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0F395C7A" w:rsidR="00AF6A64" w:rsidRPr="00BA6C45" w:rsidRDefault="00AF6A64" w:rsidP="1560FB07">
      <w:pPr>
        <w:pStyle w:val="CRCoverPage"/>
        <w:tabs>
          <w:tab w:val="right" w:pos="9639"/>
        </w:tabs>
        <w:spacing w:after="0"/>
        <w:rPr>
          <w:rFonts w:eastAsiaTheme="minorEastAsia"/>
          <w:b/>
          <w:bCs/>
          <w:i/>
          <w:iCs/>
          <w:sz w:val="28"/>
          <w:szCs w:val="28"/>
          <w:lang w:eastAsia="zh-CN"/>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9B28DE">
        <w:rPr>
          <w:b/>
          <w:bCs/>
          <w:noProof/>
          <w:sz w:val="24"/>
          <w:szCs w:val="24"/>
        </w:rPr>
        <w:t>4</w:t>
      </w:r>
      <w:r w:rsidR="004C0EA9">
        <w:rPr>
          <w:b/>
          <w:bCs/>
          <w:noProof/>
          <w:sz w:val="24"/>
          <w:szCs w:val="24"/>
        </w:rPr>
        <w:t>bis</w:t>
      </w:r>
      <w:r w:rsidRPr="1560FB07">
        <w:rPr>
          <w:b/>
          <w:bCs/>
          <w:noProof/>
          <w:sz w:val="24"/>
          <w:szCs w:val="24"/>
        </w:rPr>
        <w:t>-e</w:t>
      </w:r>
      <w:r>
        <w:rPr>
          <w:b/>
          <w:i/>
          <w:noProof/>
          <w:sz w:val="28"/>
        </w:rPr>
        <w:tab/>
      </w:r>
      <w:r w:rsidR="00967CC1" w:rsidRPr="00967CC1">
        <w:rPr>
          <w:b/>
          <w:bCs/>
          <w:i/>
          <w:iCs/>
          <w:noProof/>
          <w:sz w:val="28"/>
          <w:szCs w:val="28"/>
        </w:rPr>
        <w:t>R3-</w:t>
      </w:r>
      <w:r w:rsidR="003A4F0D" w:rsidRPr="00967CC1">
        <w:rPr>
          <w:b/>
          <w:bCs/>
          <w:i/>
          <w:iCs/>
          <w:noProof/>
          <w:sz w:val="28"/>
          <w:szCs w:val="28"/>
        </w:rPr>
        <w:t>2</w:t>
      </w:r>
      <w:r w:rsidR="003A4F0D">
        <w:rPr>
          <w:b/>
          <w:bCs/>
          <w:i/>
          <w:iCs/>
          <w:noProof/>
          <w:sz w:val="28"/>
          <w:szCs w:val="28"/>
        </w:rPr>
        <w:t>20501</w:t>
      </w:r>
    </w:p>
    <w:p w14:paraId="37992F91" w14:textId="16145664"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287BA6">
        <w:rPr>
          <w:b/>
          <w:bCs/>
          <w:noProof/>
          <w:sz w:val="24"/>
          <w:szCs w:val="24"/>
          <w:lang w:val="en-US"/>
        </w:rPr>
        <w:t>17</w:t>
      </w:r>
      <w:r w:rsidR="00287BA6" w:rsidRPr="00287BA6">
        <w:rPr>
          <w:b/>
          <w:bCs/>
          <w:noProof/>
          <w:sz w:val="24"/>
          <w:szCs w:val="24"/>
          <w:vertAlign w:val="superscript"/>
          <w:lang w:val="en-US"/>
        </w:rPr>
        <w:t>th</w:t>
      </w:r>
      <w:r w:rsidR="009B28DE">
        <w:rPr>
          <w:b/>
          <w:bCs/>
          <w:noProof/>
          <w:sz w:val="24"/>
          <w:szCs w:val="24"/>
          <w:lang w:val="en-US"/>
        </w:rPr>
        <w:t xml:space="preserve"> </w:t>
      </w:r>
      <w:r w:rsidRPr="1560FB07">
        <w:rPr>
          <w:b/>
          <w:bCs/>
          <w:noProof/>
          <w:sz w:val="24"/>
          <w:szCs w:val="24"/>
          <w:lang w:val="en-US"/>
        </w:rPr>
        <w:t xml:space="preserve">– </w:t>
      </w:r>
      <w:r w:rsidR="00287BA6">
        <w:rPr>
          <w:b/>
          <w:bCs/>
          <w:noProof/>
          <w:sz w:val="24"/>
          <w:szCs w:val="24"/>
          <w:lang w:val="en-US"/>
        </w:rPr>
        <w:t>26</w:t>
      </w:r>
      <w:r w:rsidR="00A14769" w:rsidRPr="00A14769">
        <w:rPr>
          <w:b/>
          <w:bCs/>
          <w:noProof/>
          <w:sz w:val="24"/>
          <w:szCs w:val="24"/>
          <w:vertAlign w:val="superscript"/>
          <w:lang w:val="en-US"/>
        </w:rPr>
        <w:t>th</w:t>
      </w:r>
      <w:r w:rsidR="00A14769">
        <w:rPr>
          <w:b/>
          <w:bCs/>
          <w:noProof/>
          <w:sz w:val="24"/>
          <w:szCs w:val="24"/>
          <w:lang w:val="en-US"/>
        </w:rPr>
        <w:t xml:space="preserve"> </w:t>
      </w:r>
      <w:r w:rsidR="00287BA6">
        <w:rPr>
          <w:b/>
          <w:bCs/>
          <w:noProof/>
          <w:sz w:val="24"/>
          <w:szCs w:val="24"/>
          <w:lang w:val="en-US"/>
        </w:rPr>
        <w:t>Jan</w:t>
      </w:r>
      <w:r w:rsidR="009B28DE">
        <w:rPr>
          <w:b/>
          <w:bCs/>
          <w:noProof/>
          <w:sz w:val="24"/>
          <w:szCs w:val="24"/>
          <w:lang w:val="en-US"/>
        </w:rPr>
        <w:t xml:space="preserve"> </w:t>
      </w:r>
      <w:r w:rsidRPr="1560FB07">
        <w:rPr>
          <w:b/>
          <w:bCs/>
          <w:noProof/>
          <w:sz w:val="24"/>
          <w:szCs w:val="24"/>
          <w:lang w:val="en-US"/>
        </w:rPr>
        <w:t>202</w:t>
      </w:r>
      <w:r w:rsidR="00287BA6">
        <w:rPr>
          <w:b/>
          <w:bCs/>
          <w:noProof/>
          <w:sz w:val="24"/>
          <w:szCs w:val="24"/>
          <w:lang w:val="en-US"/>
        </w:rPr>
        <w:t>2</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15B4F1F9"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287BA6">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5B4FD587"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D73FD2">
        <w:rPr>
          <w:rFonts w:ascii="Arial" w:hAnsi="Arial" w:cs="Arial"/>
          <w:b/>
          <w:bCs/>
          <w:sz w:val="24"/>
        </w:rPr>
        <w:t>network energy saving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107D0172" w:rsidR="000C00F1" w:rsidRDefault="00D43B8D" w:rsidP="000C00F1">
      <w:pPr>
        <w:rPr>
          <w:lang w:eastAsia="zh-CN"/>
        </w:rPr>
      </w:pPr>
      <w:r>
        <w:rPr>
          <w:lang w:eastAsia="zh-CN"/>
        </w:rPr>
        <w:t xml:space="preserve">During RAN3 </w:t>
      </w:r>
      <w:r w:rsidR="001F06E5">
        <w:rPr>
          <w:lang w:eastAsia="zh-CN"/>
        </w:rPr>
        <w:t>#</w:t>
      </w:r>
      <w:r w:rsidR="00107FA1">
        <w:rPr>
          <w:lang w:eastAsia="zh-CN"/>
        </w:rPr>
        <w:t>11</w:t>
      </w:r>
      <w:r w:rsidR="0058050C">
        <w:rPr>
          <w:lang w:eastAsia="zh-CN"/>
        </w:rPr>
        <w:t>4</w:t>
      </w:r>
      <w:r w:rsidR="00107FA1">
        <w:rPr>
          <w:lang w:eastAsia="zh-CN"/>
        </w:rPr>
        <w:t>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DC6497">
        <w:rPr>
          <w:lang w:eastAsia="zh-CN"/>
        </w:rPr>
        <w:t>energy saving</w:t>
      </w:r>
      <w:r w:rsidR="00107FA1">
        <w:rPr>
          <w:lang w:eastAsia="zh-CN"/>
        </w:rPr>
        <w:t xml:space="preserve"> use case</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0BDAA95A" w14:textId="77777777" w:rsidR="007C1E80" w:rsidRDefault="007C1E80" w:rsidP="007C1E80">
            <w:r w:rsidRPr="005F3EA5">
              <w:rPr>
                <w:color w:val="FF0000"/>
              </w:rPr>
              <w:t xml:space="preserve">Editor’s Notes: FFS on </w:t>
            </w:r>
            <w:r>
              <w:rPr>
                <w:color w:val="FF0000"/>
              </w:rPr>
              <w:t>data collection</w:t>
            </w:r>
            <w:r w:rsidRPr="005F3EA5">
              <w:rPr>
                <w:color w:val="FF0000"/>
              </w:rPr>
              <w:t>.</w:t>
            </w:r>
          </w:p>
          <w:p w14:paraId="349489C2" w14:textId="77777777" w:rsidR="00F1323F" w:rsidRPr="00883C33" w:rsidRDefault="00F1323F" w:rsidP="00F1323F">
            <w:pPr>
              <w:rPr>
                <w:color w:val="FF0000"/>
              </w:rPr>
            </w:pPr>
            <w:r w:rsidRPr="0026099D">
              <w:rPr>
                <w:color w:val="FF0000"/>
              </w:rPr>
              <w:t xml:space="preserve">Editor’s Note: FFS other input information required for AI/ML-based network energy saving. FFS </w:t>
            </w:r>
            <w:r>
              <w:rPr>
                <w:color w:val="FF0000"/>
              </w:rPr>
              <w:t xml:space="preserve">if </w:t>
            </w:r>
            <w:r w:rsidRPr="0026099D">
              <w:rPr>
                <w:color w:val="FF0000"/>
              </w:rPr>
              <w:t>exact energy consumption value or energy efficiency gain</w:t>
            </w:r>
            <w:r>
              <w:rPr>
                <w:color w:val="FF0000"/>
              </w:rPr>
              <w:t xml:space="preserve"> is needed</w:t>
            </w:r>
            <w:r w:rsidRPr="0026099D">
              <w:rPr>
                <w:color w:val="FF0000"/>
              </w:rPr>
              <w:t>.</w:t>
            </w:r>
          </w:p>
          <w:p w14:paraId="7201FF79" w14:textId="77777777" w:rsidR="009C74D2" w:rsidRDefault="009C74D2" w:rsidP="009C74D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 FFS which exact energy saving strategy will be exchanged. Other energy saving strategies are FFS.</w:t>
            </w:r>
          </w:p>
          <w:p w14:paraId="0523EFCB" w14:textId="3597EFE4" w:rsidR="00393715" w:rsidRPr="00A7199E" w:rsidRDefault="00132429" w:rsidP="00DC6497">
            <w:pPr>
              <w:rPr>
                <w:i/>
                <w:color w:val="FF0000"/>
                <w:lang w:eastAsia="zh-CN"/>
              </w:rPr>
            </w:pPr>
            <w:r w:rsidRPr="00004722">
              <w:rPr>
                <w:color w:val="FF0000"/>
              </w:rPr>
              <w:t xml:space="preserve">Editor’s Note: </w:t>
            </w:r>
            <w:r>
              <w:rPr>
                <w:color w:val="FF0000"/>
              </w:rPr>
              <w:t>FFS other feedback expected from AI/ML-based network energy saving.</w:t>
            </w:r>
          </w:p>
        </w:tc>
      </w:tr>
    </w:tbl>
    <w:p w14:paraId="1D97C24A" w14:textId="5F07BC51"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A7199E">
        <w:rPr>
          <w:lang w:val="en-GB" w:eastAsia="zh-CN"/>
        </w:rPr>
        <w:t>detailed inputs and outputs for</w:t>
      </w:r>
      <w:r w:rsidR="00034DD2">
        <w:rPr>
          <w:lang w:val="en-GB" w:eastAsia="zh-CN"/>
        </w:rPr>
        <w:t xml:space="preserve"> AI-based </w:t>
      </w:r>
      <w:r w:rsidR="0092079B">
        <w:rPr>
          <w:lang w:val="en-GB" w:eastAsia="zh-CN"/>
        </w:rPr>
        <w:t>energy saving</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12F1AFF" w14:textId="237B782D" w:rsidR="00CB4451" w:rsidRDefault="000D55CE" w:rsidP="00CB4451">
      <w:pPr>
        <w:pStyle w:val="Heading2"/>
        <w:rPr>
          <w:lang w:eastAsia="zh-CN"/>
        </w:rPr>
      </w:pPr>
      <w:r>
        <w:rPr>
          <w:lang w:eastAsia="zh-CN"/>
        </w:rPr>
        <w:t xml:space="preserve">Data Collection </w:t>
      </w:r>
      <w:r w:rsidR="00FC5D35">
        <w:rPr>
          <w:lang w:eastAsia="zh-CN"/>
        </w:rPr>
        <w:t>for Model Training and Inference at NG-RAN</w:t>
      </w:r>
    </w:p>
    <w:p w14:paraId="759BC223" w14:textId="7E7E9BF8" w:rsidR="00CB4451" w:rsidRDefault="00801B1E" w:rsidP="00CB4451">
      <w:pPr>
        <w:rPr>
          <w:lang w:val="en-GB" w:eastAsia="zh-CN"/>
        </w:rPr>
      </w:pPr>
      <w:r>
        <w:rPr>
          <w:lang w:val="en-GB" w:eastAsia="zh-CN"/>
        </w:rPr>
        <w:t xml:space="preserve">During RAN3 #113e meeting, </w:t>
      </w:r>
      <w:r w:rsidR="00FA3879">
        <w:rPr>
          <w:lang w:val="en-GB" w:eastAsia="zh-CN"/>
        </w:rPr>
        <w:t xml:space="preserve">it </w:t>
      </w:r>
      <w:r w:rsidR="003E3444">
        <w:rPr>
          <w:lang w:val="en-GB" w:eastAsia="zh-CN"/>
        </w:rPr>
        <w:t xml:space="preserve">was </w:t>
      </w:r>
      <w:r w:rsidR="00FA3879">
        <w:rPr>
          <w:lang w:val="en-GB" w:eastAsia="zh-CN"/>
        </w:rPr>
        <w:t xml:space="preserve">not clear how to present data collection of network energy saving when model training and model inference </w:t>
      </w:r>
      <w:r w:rsidR="003E3444">
        <w:rPr>
          <w:lang w:val="en-GB" w:eastAsia="zh-CN"/>
        </w:rPr>
        <w:t xml:space="preserve">are located </w:t>
      </w:r>
      <w:r w:rsidR="00FA3879">
        <w:rPr>
          <w:lang w:val="en-GB" w:eastAsia="zh-CN"/>
        </w:rPr>
        <w:t>at NG-RAN</w:t>
      </w:r>
      <w:r w:rsidR="008227D1">
        <w:rPr>
          <w:lang w:val="en-GB" w:eastAsia="zh-CN"/>
        </w:rPr>
        <w:t xml:space="preserve"> </w:t>
      </w:r>
      <w:r w:rsidR="008227D1">
        <w:rPr>
          <w:lang w:val="en-GB" w:eastAsia="zh-CN"/>
        </w:rPr>
        <w:fldChar w:fldCharType="begin"/>
      </w:r>
      <w:r w:rsidR="008227D1">
        <w:rPr>
          <w:lang w:val="en-GB" w:eastAsia="zh-CN"/>
        </w:rPr>
        <w:instrText xml:space="preserve"> REF _Ref85613528 \n \h </w:instrText>
      </w:r>
      <w:r w:rsidR="008227D1">
        <w:rPr>
          <w:lang w:val="en-GB" w:eastAsia="zh-CN"/>
        </w:rPr>
      </w:r>
      <w:r w:rsidR="008227D1">
        <w:rPr>
          <w:lang w:val="en-GB" w:eastAsia="zh-CN"/>
        </w:rPr>
        <w:fldChar w:fldCharType="separate"/>
      </w:r>
      <w:r w:rsidR="008227D1">
        <w:rPr>
          <w:lang w:val="en-GB" w:eastAsia="zh-CN"/>
        </w:rPr>
        <w:t>[1]</w:t>
      </w:r>
      <w:r w:rsidR="008227D1">
        <w:rPr>
          <w:lang w:val="en-GB" w:eastAsia="zh-CN"/>
        </w:rPr>
        <w:fldChar w:fldCharType="end"/>
      </w:r>
      <w:r w:rsidR="00FA3879">
        <w:rPr>
          <w:lang w:val="en-GB" w:eastAsia="zh-CN"/>
        </w:rPr>
        <w:t>.</w:t>
      </w:r>
      <w:r w:rsidR="004A25F2">
        <w:rPr>
          <w:lang w:val="en-GB" w:eastAsia="zh-CN"/>
        </w:rPr>
        <w:t xml:space="preserve"> </w:t>
      </w:r>
      <w:r w:rsidR="00A72CE4">
        <w:rPr>
          <w:lang w:val="en-GB" w:eastAsia="zh-CN"/>
        </w:rPr>
        <w:t xml:space="preserve">It is well-known that model training normally requires a large set of data to </w:t>
      </w:r>
      <w:r w:rsidR="005C1C71">
        <w:rPr>
          <w:lang w:val="en-GB" w:eastAsia="zh-CN"/>
        </w:rPr>
        <w:t xml:space="preserve">generate a trained, </w:t>
      </w:r>
      <w:r w:rsidR="00871560">
        <w:rPr>
          <w:lang w:val="en-GB" w:eastAsia="zh-CN"/>
        </w:rPr>
        <w:t>validated,</w:t>
      </w:r>
      <w:r w:rsidR="005C1C71">
        <w:rPr>
          <w:lang w:val="en-GB" w:eastAsia="zh-CN"/>
        </w:rPr>
        <w:t xml:space="preserve"> and tested AI/ML model</w:t>
      </w:r>
      <w:r w:rsidR="00C14E4D">
        <w:rPr>
          <w:lang w:val="en-GB" w:eastAsia="zh-CN"/>
        </w:rPr>
        <w:t xml:space="preserve">. Hence, </w:t>
      </w:r>
      <w:r w:rsidR="00FC3061">
        <w:rPr>
          <w:lang w:val="en-GB" w:eastAsia="zh-CN"/>
        </w:rPr>
        <w:t>when model training is located at NG-RAN, to avoid high bandwidth requirement to transfer large amount of data</w:t>
      </w:r>
      <w:r w:rsidR="007727F6">
        <w:rPr>
          <w:lang w:val="en-GB" w:eastAsia="zh-CN"/>
        </w:rPr>
        <w:t xml:space="preserve"> between NG-RAN and OAM, </w:t>
      </w:r>
      <w:r w:rsidR="00EE76C6">
        <w:rPr>
          <w:lang w:val="en-GB" w:eastAsia="zh-CN"/>
        </w:rPr>
        <w:t xml:space="preserve">it is proposed that the collected data for model training </w:t>
      </w:r>
      <w:r w:rsidR="008032F3">
        <w:rPr>
          <w:lang w:val="en-GB" w:eastAsia="zh-CN"/>
        </w:rPr>
        <w:t xml:space="preserve">will not be forwarded to OAM if model training is located at NG-RAN. This could also avoid </w:t>
      </w:r>
      <w:r w:rsidR="00752760">
        <w:rPr>
          <w:lang w:val="en-GB" w:eastAsia="zh-CN"/>
        </w:rPr>
        <w:t>transferring the same data back and forth between NG-RAN and OAM.</w:t>
      </w:r>
    </w:p>
    <w:p w14:paraId="7373AED6" w14:textId="62E345FD" w:rsidR="00CB4451" w:rsidRPr="0006641C" w:rsidRDefault="00431499" w:rsidP="00364A72">
      <w:pPr>
        <w:pStyle w:val="ListParagraph"/>
        <w:numPr>
          <w:ilvl w:val="0"/>
          <w:numId w:val="10"/>
        </w:numPr>
        <w:ind w:left="0" w:firstLine="0"/>
        <w:rPr>
          <w:rFonts w:ascii="Times New Roman" w:hAnsi="Times New Roman"/>
          <w:b/>
          <w:bCs/>
          <w:sz w:val="20"/>
          <w:szCs w:val="20"/>
          <w:lang w:eastAsia="zh-CN"/>
        </w:rPr>
      </w:pPr>
      <w:bookmarkStart w:id="0" w:name="_Ref85792854"/>
      <w:r>
        <w:rPr>
          <w:rFonts w:ascii="Times New Roman" w:hAnsi="Times New Roman"/>
          <w:b/>
          <w:bCs/>
          <w:sz w:val="20"/>
          <w:szCs w:val="20"/>
          <w:lang w:eastAsia="zh-CN"/>
        </w:rPr>
        <w:t xml:space="preserve">Input of AI/ML-based Network Energy Saving will be transferred to NG-RAN only, and will not be forwarded to OAM, when model training </w:t>
      </w:r>
      <w:proofErr w:type="gramStart"/>
      <w:r>
        <w:rPr>
          <w:rFonts w:ascii="Times New Roman" w:hAnsi="Times New Roman"/>
          <w:b/>
          <w:bCs/>
          <w:sz w:val="20"/>
          <w:szCs w:val="20"/>
          <w:lang w:eastAsia="zh-CN"/>
        </w:rPr>
        <w:t>is located in</w:t>
      </w:r>
      <w:proofErr w:type="gramEnd"/>
      <w:r>
        <w:rPr>
          <w:rFonts w:ascii="Times New Roman" w:hAnsi="Times New Roman"/>
          <w:b/>
          <w:bCs/>
          <w:sz w:val="20"/>
          <w:szCs w:val="20"/>
          <w:lang w:eastAsia="zh-CN"/>
        </w:rPr>
        <w:t xml:space="preserve"> NG-RAN</w:t>
      </w:r>
      <w:r w:rsidR="00CB4451" w:rsidRPr="00A61FDB">
        <w:rPr>
          <w:rFonts w:ascii="Times New Roman" w:hAnsi="Times New Roman"/>
          <w:b/>
          <w:bCs/>
          <w:sz w:val="20"/>
          <w:szCs w:val="20"/>
          <w:lang w:eastAsia="zh-CN"/>
        </w:rPr>
        <w:t>.</w:t>
      </w:r>
      <w:bookmarkEnd w:id="0"/>
    </w:p>
    <w:p w14:paraId="2365CCA4" w14:textId="7EACCB70" w:rsidR="00B05277" w:rsidRDefault="00B05277" w:rsidP="006A1D18">
      <w:pPr>
        <w:pStyle w:val="Heading2"/>
        <w:rPr>
          <w:lang w:eastAsia="zh-CN"/>
        </w:rPr>
      </w:pPr>
      <w:r>
        <w:rPr>
          <w:lang w:eastAsia="zh-CN"/>
        </w:rPr>
        <w:t>Output data of Network energy saving use case</w:t>
      </w:r>
    </w:p>
    <w:p w14:paraId="3E551311" w14:textId="5A327732" w:rsidR="00BF2479" w:rsidRDefault="00BF2479" w:rsidP="00BF2479">
      <w:pPr>
        <w:rPr>
          <w:lang w:eastAsia="zh-CN"/>
        </w:rPr>
      </w:pPr>
      <w:r>
        <w:rPr>
          <w:lang w:eastAsia="zh-CN"/>
        </w:rPr>
        <w:t xml:space="preserve">Till RAN3 #114e meeting, following information </w:t>
      </w:r>
      <w:r w:rsidR="003E3444">
        <w:rPr>
          <w:lang w:eastAsia="zh-CN"/>
        </w:rPr>
        <w:t xml:space="preserve">were </w:t>
      </w:r>
      <w:r>
        <w:rPr>
          <w:lang w:eastAsia="zh-CN"/>
        </w:rPr>
        <w:t>agreed as output of AI/ML-based network energy saving use case:</w:t>
      </w:r>
    </w:p>
    <w:tbl>
      <w:tblPr>
        <w:tblStyle w:val="TableGrid"/>
        <w:tblW w:w="0" w:type="auto"/>
        <w:tblLook w:val="04A0" w:firstRow="1" w:lastRow="0" w:firstColumn="1" w:lastColumn="0" w:noHBand="0" w:noVBand="1"/>
      </w:tblPr>
      <w:tblGrid>
        <w:gridCol w:w="9629"/>
      </w:tblGrid>
      <w:tr w:rsidR="00BF2479" w14:paraId="026865FB" w14:textId="77777777" w:rsidTr="00BF2479">
        <w:tc>
          <w:tcPr>
            <w:tcW w:w="9629" w:type="dxa"/>
          </w:tcPr>
          <w:p w14:paraId="7A1CFEBC" w14:textId="77777777" w:rsidR="00BF2479" w:rsidRPr="00A20F34" w:rsidRDefault="00BF2479" w:rsidP="00BF2479">
            <w:r w:rsidRPr="00A20F34">
              <w:t>AI</w:t>
            </w:r>
            <w:r>
              <w:t>/ML</w:t>
            </w:r>
            <w:r w:rsidRPr="00A20F34">
              <w:t>-based network energy saving model can generate following information as output:</w:t>
            </w:r>
          </w:p>
          <w:p w14:paraId="4565671D" w14:textId="77777777" w:rsidR="00BF2479" w:rsidRPr="00A20F34" w:rsidRDefault="00BF2479" w:rsidP="00364A72">
            <w:pPr>
              <w:pStyle w:val="ListParagraph"/>
              <w:numPr>
                <w:ilvl w:val="0"/>
                <w:numId w:val="12"/>
              </w:numPr>
              <w:spacing w:after="180" w:line="240" w:lineRule="auto"/>
              <w:contextualSpacing w:val="0"/>
            </w:pPr>
            <w:r w:rsidRPr="00A20F34">
              <w:t>Energy saving strategy</w:t>
            </w:r>
            <w:r>
              <w:t>, such as recommended cell activation/deactivation.</w:t>
            </w:r>
            <w:r w:rsidRPr="00A20F34">
              <w:t xml:space="preserve"> </w:t>
            </w:r>
          </w:p>
          <w:p w14:paraId="5E3194D5" w14:textId="77777777" w:rsidR="00BF2479" w:rsidRPr="00A20F34" w:rsidRDefault="00BF2479" w:rsidP="00364A72">
            <w:pPr>
              <w:pStyle w:val="ListParagraph"/>
              <w:numPr>
                <w:ilvl w:val="0"/>
                <w:numId w:val="12"/>
              </w:numPr>
              <w:spacing w:after="180" w:line="240" w:lineRule="auto"/>
              <w:contextualSpacing w:val="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2F278C4B" w14:textId="77777777" w:rsidR="00BF2479" w:rsidRDefault="00BF2479" w:rsidP="00364A72">
            <w:pPr>
              <w:pStyle w:val="ListParagraph"/>
              <w:numPr>
                <w:ilvl w:val="0"/>
                <w:numId w:val="12"/>
              </w:numPr>
              <w:spacing w:after="180" w:line="240" w:lineRule="auto"/>
              <w:contextualSpacing w:val="0"/>
            </w:pPr>
            <w:r w:rsidRPr="00A20F34">
              <w:rPr>
                <w:rFonts w:hint="eastAsia"/>
              </w:rPr>
              <w:lastRenderedPageBreak/>
              <w:t xml:space="preserve">Predicted </w:t>
            </w:r>
            <w:r>
              <w:t>e</w:t>
            </w:r>
            <w:r w:rsidRPr="006C6829">
              <w:t>nergy efficiency</w:t>
            </w:r>
          </w:p>
          <w:p w14:paraId="13D235D8" w14:textId="5F399673" w:rsidR="00BF2479" w:rsidRDefault="00BF2479" w:rsidP="00364A72">
            <w:pPr>
              <w:pStyle w:val="ListParagraph"/>
              <w:numPr>
                <w:ilvl w:val="0"/>
                <w:numId w:val="12"/>
              </w:numPr>
              <w:spacing w:after="180" w:line="240" w:lineRule="auto"/>
              <w:contextualSpacing w:val="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tc>
      </w:tr>
    </w:tbl>
    <w:p w14:paraId="7425ADE3" w14:textId="58AA8B32" w:rsidR="00BF2479" w:rsidRPr="00BF2479" w:rsidRDefault="00BF2479" w:rsidP="00B05277">
      <w:pPr>
        <w:pStyle w:val="MiniHeading"/>
        <w:rPr>
          <w:rFonts w:ascii="Times New Roman" w:eastAsia="SimSun" w:hAnsi="Times New Roman"/>
          <w:i w:val="0"/>
          <w:noProof w:val="0"/>
          <w:sz w:val="20"/>
          <w:szCs w:val="20"/>
          <w:u w:val="none"/>
          <w:lang w:eastAsia="en-US"/>
        </w:rPr>
      </w:pPr>
      <w:r w:rsidRPr="00BF2479">
        <w:rPr>
          <w:rFonts w:ascii="Times New Roman" w:eastAsia="SimSun" w:hAnsi="Times New Roman"/>
          <w:i w:val="0"/>
          <w:noProof w:val="0"/>
          <w:sz w:val="20"/>
          <w:szCs w:val="20"/>
          <w:u w:val="none"/>
          <w:lang w:eastAsia="en-US"/>
        </w:rPr>
        <w:lastRenderedPageBreak/>
        <w:t xml:space="preserve">In this </w:t>
      </w:r>
      <w:r>
        <w:rPr>
          <w:rFonts w:ascii="Times New Roman" w:eastAsia="SimSun" w:hAnsi="Times New Roman"/>
          <w:i w:val="0"/>
          <w:noProof w:val="0"/>
          <w:sz w:val="20"/>
          <w:szCs w:val="20"/>
          <w:u w:val="none"/>
          <w:lang w:eastAsia="en-US"/>
        </w:rPr>
        <w:t>section, we will mainly focus on the details of energy saving strategy</w:t>
      </w:r>
      <w:r w:rsidR="007E4037">
        <w:rPr>
          <w:rFonts w:ascii="Times New Roman" w:eastAsia="SimSun" w:hAnsi="Times New Roman"/>
          <w:i w:val="0"/>
          <w:noProof w:val="0"/>
          <w:sz w:val="20"/>
          <w:szCs w:val="20"/>
          <w:u w:val="none"/>
          <w:lang w:eastAsia="en-US"/>
        </w:rPr>
        <w:t xml:space="preserve"> and</w:t>
      </w:r>
      <w:r w:rsidR="00565E78">
        <w:rPr>
          <w:rFonts w:ascii="Times New Roman" w:eastAsia="SimSun" w:hAnsi="Times New Roman"/>
          <w:i w:val="0"/>
          <w:noProof w:val="0"/>
          <w:sz w:val="20"/>
          <w:szCs w:val="20"/>
          <w:u w:val="none"/>
          <w:lang w:eastAsia="en-US"/>
        </w:rPr>
        <w:t xml:space="preserve"> </w:t>
      </w:r>
      <w:r>
        <w:rPr>
          <w:rFonts w:ascii="Times New Roman" w:eastAsia="SimSun" w:hAnsi="Times New Roman"/>
          <w:i w:val="0"/>
          <w:noProof w:val="0"/>
          <w:sz w:val="20"/>
          <w:szCs w:val="20"/>
          <w:u w:val="none"/>
          <w:lang w:eastAsia="en-US"/>
        </w:rPr>
        <w:t xml:space="preserve">other </w:t>
      </w:r>
      <w:r w:rsidR="009839D0">
        <w:rPr>
          <w:rFonts w:ascii="Times New Roman" w:eastAsia="SimSun" w:hAnsi="Times New Roman"/>
          <w:i w:val="0"/>
          <w:noProof w:val="0"/>
          <w:sz w:val="20"/>
          <w:szCs w:val="20"/>
          <w:u w:val="none"/>
          <w:lang w:eastAsia="en-US"/>
        </w:rPr>
        <w:t>outputs for AI/ML-based network energy saving use case.</w:t>
      </w:r>
    </w:p>
    <w:p w14:paraId="3ADE59C6" w14:textId="77777777" w:rsidR="002C09F1" w:rsidRDefault="002C09F1" w:rsidP="002C09F1">
      <w:pPr>
        <w:pStyle w:val="MiniHeading"/>
      </w:pPr>
      <w:r>
        <w:t>Energy Saving strategy</w:t>
      </w:r>
    </w:p>
    <w:p w14:paraId="7F26D884" w14:textId="4B8BAB9D" w:rsidR="002C09F1" w:rsidRDefault="002C09F1" w:rsidP="002C09F1">
      <w:r>
        <w:t xml:space="preserve">Recalling the objective of AI/ML based network energy saving is to allow </w:t>
      </w:r>
      <w:r w:rsidR="005A2856">
        <w:t xml:space="preserve">the </w:t>
      </w:r>
      <w:r>
        <w:t xml:space="preserve">system </w:t>
      </w:r>
      <w:r w:rsidR="005A2856">
        <w:t xml:space="preserve">to </w:t>
      </w:r>
      <w:r>
        <w:t>dynamically configure energy-saving strategy (</w:t>
      </w:r>
      <w:proofErr w:type="gramStart"/>
      <w:r>
        <w:t>e.g.</w:t>
      </w:r>
      <w:proofErr w:type="gramEnd"/>
      <w:r>
        <w:t xml:space="preserve"> switch-off timing and granularity, offload actions, </w:t>
      </w:r>
      <w:proofErr w:type="spellStart"/>
      <w:r>
        <w:t>etc</w:t>
      </w:r>
      <w:proofErr w:type="spellEnd"/>
      <w:r>
        <w:t xml:space="preserve">) to </w:t>
      </w:r>
      <w:r w:rsidR="005A2856">
        <w:t xml:space="preserve">enable high </w:t>
      </w:r>
      <w:r>
        <w:t xml:space="preserve">system performance as well as </w:t>
      </w:r>
      <w:r w:rsidR="00602F51">
        <w:t xml:space="preserve">to reduce </w:t>
      </w:r>
      <w:r>
        <w:t xml:space="preserve">energy consumption. In legacy network energy saving use case without AI/ML, the most straightforward way to reduce energy consumption is </w:t>
      </w:r>
      <w:proofErr w:type="gramStart"/>
      <w:r>
        <w:t>to</w:t>
      </w:r>
      <w:proofErr w:type="gramEnd"/>
      <w:r>
        <w:t xml:space="preserve"> de-activ</w:t>
      </w:r>
      <w:r w:rsidR="00602F51">
        <w:t>at</w:t>
      </w:r>
      <w:r>
        <w:t>e certain cell</w:t>
      </w:r>
      <w:r w:rsidR="00F50693">
        <w:t>/carrier</w:t>
      </w:r>
      <w:r>
        <w:t xml:space="preserve"> when the traffic is going down. </w:t>
      </w:r>
    </w:p>
    <w:p w14:paraId="41D56A30" w14:textId="63EBDF3F" w:rsidR="006E6B80" w:rsidRDefault="00B778F6" w:rsidP="002C09F1">
      <w:r>
        <w:t>This strategy works when there is extremely low traffic for long periods of time and it’s highly predictable (</w:t>
      </w:r>
      <w:proofErr w:type="gramStart"/>
      <w:r>
        <w:t>e.g.</w:t>
      </w:r>
      <w:proofErr w:type="gramEnd"/>
      <w:r>
        <w:t xml:space="preserve"> Night-time traffic) and there is support from some other cell for that area so that there is no service breakdown. </w:t>
      </w:r>
      <w:r w:rsidR="002C09F1">
        <w:t>However, it is not always the optimal strategy</w:t>
      </w:r>
      <w:r w:rsidR="00A25500" w:rsidRPr="00A25500">
        <w:t xml:space="preserve"> </w:t>
      </w:r>
      <w:r w:rsidR="00A25500">
        <w:t>during less predictable periods such as day-time lulls</w:t>
      </w:r>
      <w:r w:rsidR="002C09F1">
        <w:t xml:space="preserve">, as UE may experience service interruption during handover. Switching to another cell may not be able to meet QoS requirement of certain UEs, especially those with high QoS requirement. With the help of AI/ML, the system can have better understanding of how to tune system parameters and configuration without manually </w:t>
      </w:r>
      <w:r w:rsidR="00910A8A">
        <w:rPr>
          <w:rFonts w:hint="eastAsia"/>
          <w:lang w:eastAsia="zh-CN"/>
        </w:rPr>
        <w:t>support</w:t>
      </w:r>
      <w:r w:rsidR="002C09F1">
        <w:t xml:space="preserve">. </w:t>
      </w:r>
      <w:r w:rsidR="000A30F9">
        <w:t>Using AI/ML models can greatly increase the optimization</w:t>
      </w:r>
      <w:r w:rsidR="002C09F1">
        <w:t xml:space="preserve"> space for a system to optimize its configuration for energy consumption reduction. </w:t>
      </w:r>
    </w:p>
    <w:p w14:paraId="50484B25" w14:textId="77777777" w:rsidR="006E6B80" w:rsidRDefault="006E6B80" w:rsidP="00364A72">
      <w:pPr>
        <w:pStyle w:val="ListParagraph"/>
        <w:numPr>
          <w:ilvl w:val="0"/>
          <w:numId w:val="13"/>
        </w:numPr>
        <w:ind w:left="0" w:firstLine="0"/>
        <w:rPr>
          <w:rFonts w:ascii="Times New Roman" w:hAnsi="Times New Roman"/>
          <w:b/>
          <w:bCs/>
          <w:sz w:val="20"/>
          <w:szCs w:val="20"/>
        </w:rPr>
      </w:pPr>
      <w:bookmarkStart w:id="1" w:name="_Ref85792859"/>
      <w:r w:rsidRPr="00F82095">
        <w:rPr>
          <w:rFonts w:ascii="Times New Roman" w:hAnsi="Times New Roman"/>
          <w:b/>
          <w:bCs/>
          <w:sz w:val="20"/>
          <w:szCs w:val="20"/>
        </w:rPr>
        <w:t>AI/ML can provide flexible configuration to reduce system energy consumption. Switching off or handover UE another NG-RAN node is not always needed.</w:t>
      </w:r>
      <w:bookmarkEnd w:id="1"/>
    </w:p>
    <w:p w14:paraId="104D4D1F" w14:textId="4E7D1666" w:rsidR="002C09F1" w:rsidRDefault="006E6B80" w:rsidP="002C09F1">
      <w:r>
        <w:t xml:space="preserve">As agreed in RAN3 #114e meeting, </w:t>
      </w:r>
      <w:r w:rsidR="00894170">
        <w:t>predicted energy state (</w:t>
      </w:r>
      <w:proofErr w:type="gramStart"/>
      <w:r w:rsidR="00894170">
        <w:t>e.g.</w:t>
      </w:r>
      <w:proofErr w:type="gramEnd"/>
      <w:r w:rsidR="00894170">
        <w:t xml:space="preserve"> active, high, low, inactive) is captured as one of the output</w:t>
      </w:r>
      <w:r w:rsidR="00F5081D">
        <w:t xml:space="preserve">s for AI/ML based network energy saving use case. </w:t>
      </w:r>
      <w:r w:rsidR="008876DE">
        <w:t>D</w:t>
      </w:r>
      <w:r w:rsidR="002C09F1">
        <w:t>ifferent levels of energy saving states (other than inactive and active state</w:t>
      </w:r>
      <w:r w:rsidR="00306234">
        <w:t>) are</w:t>
      </w:r>
      <w:r w:rsidR="002C09F1">
        <w:t xml:space="preserve"> corresponding to different actions and configurations in NG-RAN node, where NG-RAN node can reduce energy consumption without deactivation or handover UE(s) to other NG-RAN nodes.</w:t>
      </w:r>
      <w:r w:rsidR="00306234">
        <w:t xml:space="preserve"> This could include </w:t>
      </w:r>
      <w:r w:rsidR="00550392">
        <w:t>either strategies by implementation or handover strategies.</w:t>
      </w:r>
    </w:p>
    <w:p w14:paraId="7D58EF75" w14:textId="77777777" w:rsidR="002C09F1" w:rsidRDefault="002C09F1" w:rsidP="002C09F1">
      <w:r>
        <w:t>Based on above observation, energy saving strategy can be separated into two categories:</w:t>
      </w:r>
    </w:p>
    <w:p w14:paraId="57E75DA7" w14:textId="606375D1" w:rsidR="002C09F1" w:rsidRPr="00B37CEC" w:rsidRDefault="002C09F1" w:rsidP="00364A72">
      <w:pPr>
        <w:pStyle w:val="ListParagraph"/>
        <w:numPr>
          <w:ilvl w:val="0"/>
          <w:numId w:val="14"/>
        </w:numPr>
        <w:rPr>
          <w:rFonts w:ascii="Times New Roman" w:hAnsi="Times New Roman"/>
          <w:sz w:val="20"/>
          <w:szCs w:val="20"/>
        </w:rPr>
      </w:pPr>
      <w:r w:rsidRPr="00B37CEC">
        <w:rPr>
          <w:rFonts w:ascii="Times New Roman" w:hAnsi="Times New Roman"/>
          <w:sz w:val="20"/>
          <w:szCs w:val="20"/>
        </w:rPr>
        <w:t xml:space="preserve">System Configuration Update </w:t>
      </w:r>
      <w:r>
        <w:rPr>
          <w:rFonts w:ascii="Times New Roman" w:hAnsi="Times New Roman"/>
          <w:sz w:val="20"/>
          <w:szCs w:val="20"/>
        </w:rPr>
        <w:t>and Self-optimization</w:t>
      </w:r>
    </w:p>
    <w:p w14:paraId="6200BD23" w14:textId="3F7813F1" w:rsidR="002C09F1" w:rsidRDefault="002C09F1" w:rsidP="00364A72">
      <w:pPr>
        <w:pStyle w:val="ListParagraph"/>
        <w:numPr>
          <w:ilvl w:val="0"/>
          <w:numId w:val="14"/>
        </w:numPr>
        <w:rPr>
          <w:rFonts w:ascii="Times New Roman" w:hAnsi="Times New Roman"/>
          <w:sz w:val="20"/>
          <w:szCs w:val="20"/>
        </w:rPr>
      </w:pPr>
      <w:r w:rsidRPr="00B37CEC">
        <w:rPr>
          <w:rFonts w:ascii="Times New Roman" w:hAnsi="Times New Roman"/>
          <w:sz w:val="20"/>
          <w:szCs w:val="20"/>
        </w:rPr>
        <w:t>Cell Activation</w:t>
      </w:r>
      <w:r w:rsidR="00816599">
        <w:rPr>
          <w:rFonts w:ascii="Times New Roman" w:hAnsi="Times New Roman"/>
          <w:sz w:val="20"/>
          <w:szCs w:val="20"/>
        </w:rPr>
        <w:t>/Deactivation</w:t>
      </w:r>
      <w:r w:rsidRPr="00B37CEC">
        <w:rPr>
          <w:rFonts w:ascii="Times New Roman" w:hAnsi="Times New Roman"/>
          <w:sz w:val="20"/>
          <w:szCs w:val="20"/>
        </w:rPr>
        <w:t xml:space="preserve"> and Handover</w:t>
      </w:r>
    </w:p>
    <w:p w14:paraId="560BFEC7" w14:textId="7CA1DE9C" w:rsidR="00FA4F10" w:rsidRDefault="00FA4F10" w:rsidP="00364A72">
      <w:pPr>
        <w:pStyle w:val="ListParagraph"/>
        <w:numPr>
          <w:ilvl w:val="0"/>
          <w:numId w:val="10"/>
        </w:numPr>
        <w:ind w:left="0" w:firstLine="0"/>
        <w:rPr>
          <w:rFonts w:ascii="Times New Roman" w:hAnsi="Times New Roman"/>
          <w:b/>
          <w:bCs/>
          <w:sz w:val="20"/>
          <w:szCs w:val="20"/>
          <w:lang w:eastAsia="zh-CN"/>
        </w:rPr>
      </w:pPr>
      <w:bookmarkStart w:id="2" w:name="_Ref92203269"/>
      <w:r>
        <w:rPr>
          <w:rFonts w:ascii="Times New Roman" w:hAnsi="Times New Roman"/>
          <w:b/>
          <w:bCs/>
          <w:sz w:val="20"/>
          <w:szCs w:val="20"/>
          <w:lang w:eastAsia="zh-CN"/>
        </w:rPr>
        <w:t>Energy Saving strategy includes two categories:</w:t>
      </w:r>
      <w:r w:rsidR="00090B25">
        <w:rPr>
          <w:rFonts w:ascii="Times New Roman" w:hAnsi="Times New Roman"/>
          <w:b/>
          <w:bCs/>
          <w:sz w:val="20"/>
          <w:szCs w:val="20"/>
          <w:lang w:eastAsia="zh-CN"/>
        </w:rPr>
        <w:t xml:space="preserve"> 1) system configuration update and self-optimization, 2) </w:t>
      </w:r>
      <w:r w:rsidR="00816599">
        <w:rPr>
          <w:rFonts w:ascii="Times New Roman" w:hAnsi="Times New Roman"/>
          <w:b/>
          <w:bCs/>
          <w:sz w:val="20"/>
          <w:szCs w:val="20"/>
          <w:lang w:eastAsia="zh-CN"/>
        </w:rPr>
        <w:t xml:space="preserve">cell/carrier activation/deactivation and </w:t>
      </w:r>
      <w:r w:rsidR="00090B25">
        <w:rPr>
          <w:rFonts w:ascii="Times New Roman" w:hAnsi="Times New Roman"/>
          <w:b/>
          <w:bCs/>
          <w:sz w:val="20"/>
          <w:szCs w:val="20"/>
          <w:lang w:eastAsia="zh-CN"/>
        </w:rPr>
        <w:t>handover</w:t>
      </w:r>
      <w:r>
        <w:rPr>
          <w:rFonts w:ascii="Times New Roman" w:hAnsi="Times New Roman"/>
          <w:b/>
          <w:bCs/>
          <w:sz w:val="20"/>
          <w:szCs w:val="20"/>
          <w:lang w:eastAsia="zh-CN"/>
        </w:rPr>
        <w:t>.</w:t>
      </w:r>
      <w:bookmarkEnd w:id="2"/>
    </w:p>
    <w:p w14:paraId="57B1D9E6" w14:textId="21C8C514" w:rsidR="00FA4F10" w:rsidRPr="00FA4F10" w:rsidRDefault="00EF331B" w:rsidP="00FA4F10">
      <w:r>
        <w:t xml:space="preserve">For the first category “system configuration update and self-optimization”, this could be achieved by network implementation by </w:t>
      </w:r>
      <w:r w:rsidR="00027EEB">
        <w:t>updating system configuration, which could include following strategies for improving energy efficiency at one NG-RAN node:</w:t>
      </w:r>
    </w:p>
    <w:p w14:paraId="238CFD4D" w14:textId="77777777" w:rsidR="002C09F1" w:rsidRPr="00C750C6" w:rsidRDefault="002C09F1" w:rsidP="00364A72">
      <w:pPr>
        <w:numPr>
          <w:ilvl w:val="0"/>
          <w:numId w:val="15"/>
        </w:numPr>
      </w:pPr>
      <w:r w:rsidRPr="00C750C6">
        <w:t>Increase SSB periodicity </w:t>
      </w:r>
    </w:p>
    <w:p w14:paraId="72DE3043" w14:textId="77777777" w:rsidR="002C09F1" w:rsidRPr="00C750C6" w:rsidRDefault="002C09F1" w:rsidP="00364A72">
      <w:pPr>
        <w:numPr>
          <w:ilvl w:val="0"/>
          <w:numId w:val="16"/>
        </w:numPr>
      </w:pPr>
      <w:r w:rsidRPr="00C750C6">
        <w:t>Lower the advertised Bandwidth (use Bandwidth Part Adaptation (BPA) feature</w:t>
      </w:r>
      <w:r>
        <w:t>)</w:t>
      </w:r>
      <w:r w:rsidRPr="00C750C6">
        <w:t> </w:t>
      </w:r>
    </w:p>
    <w:p w14:paraId="50EE6A82" w14:textId="77777777" w:rsidR="002C09F1" w:rsidRPr="00C750C6" w:rsidRDefault="002C09F1" w:rsidP="00364A72">
      <w:pPr>
        <w:numPr>
          <w:ilvl w:val="0"/>
          <w:numId w:val="17"/>
        </w:numPr>
      </w:pPr>
      <w:r w:rsidRPr="00C750C6">
        <w:t>DTX for BS </w:t>
      </w:r>
    </w:p>
    <w:p w14:paraId="6578D3EB" w14:textId="77777777" w:rsidR="002C09F1" w:rsidRPr="00C750C6" w:rsidRDefault="002C09F1" w:rsidP="00364A72">
      <w:pPr>
        <w:numPr>
          <w:ilvl w:val="0"/>
          <w:numId w:val="18"/>
        </w:numPr>
      </w:pPr>
      <w:r w:rsidRPr="00C750C6">
        <w:t>Increase the SIB blocks periodicity </w:t>
      </w:r>
    </w:p>
    <w:p w14:paraId="6766BE47" w14:textId="4A665F47" w:rsidR="002C09F1" w:rsidRDefault="002C09F1" w:rsidP="00364A72">
      <w:pPr>
        <w:numPr>
          <w:ilvl w:val="0"/>
          <w:numId w:val="19"/>
        </w:numPr>
      </w:pPr>
      <w:r w:rsidRPr="00C750C6">
        <w:t>Use wake-up signaling features/DRX features to increase the number of UEs in sleep mode, depending on traffic patterns </w:t>
      </w:r>
    </w:p>
    <w:p w14:paraId="546210AA" w14:textId="233C8B7E" w:rsidR="00746B0E" w:rsidRDefault="00746B0E" w:rsidP="00364A72">
      <w:pPr>
        <w:numPr>
          <w:ilvl w:val="0"/>
          <w:numId w:val="19"/>
        </w:numPr>
      </w:pPr>
      <w:r>
        <w:t>Symbol shutdown</w:t>
      </w:r>
    </w:p>
    <w:p w14:paraId="64C03178" w14:textId="7D39E72F" w:rsidR="00746B0E" w:rsidRDefault="00746B0E" w:rsidP="00364A72">
      <w:pPr>
        <w:numPr>
          <w:ilvl w:val="0"/>
          <w:numId w:val="19"/>
        </w:numPr>
      </w:pPr>
      <w:r>
        <w:t>Channel shutdown</w:t>
      </w:r>
    </w:p>
    <w:p w14:paraId="70EE474D" w14:textId="4C136DF8" w:rsidR="00840724" w:rsidRDefault="00840724" w:rsidP="00840724">
      <w:r>
        <w:t xml:space="preserve">Although above energy strategies </w:t>
      </w:r>
      <w:r w:rsidR="00746B0E">
        <w:t>may</w:t>
      </w:r>
      <w:r>
        <w:t xml:space="preserve"> not have specification impact, </w:t>
      </w:r>
      <w:r w:rsidR="00FB5C50">
        <w:t xml:space="preserve">incorporating network implementation of such capabilities and some knowledge of such implementation among the NG-RAN nodes can improve the options and performance of the system by allowing greater flexibility in energy saving </w:t>
      </w:r>
      <w:proofErr w:type="gramStart"/>
      <w:r w:rsidR="00FB5C50">
        <w:t>solutions.</w:t>
      </w:r>
      <w:r w:rsidR="00FA4F10">
        <w:t>.</w:t>
      </w:r>
      <w:proofErr w:type="gramEnd"/>
      <w:r w:rsidR="00FA4F10">
        <w:t xml:space="preserve"> </w:t>
      </w:r>
    </w:p>
    <w:p w14:paraId="76980F1E" w14:textId="6EE719D9" w:rsidR="00984EE7" w:rsidRDefault="00984EE7" w:rsidP="00364A72">
      <w:pPr>
        <w:pStyle w:val="ListParagraph"/>
        <w:numPr>
          <w:ilvl w:val="0"/>
          <w:numId w:val="10"/>
        </w:numPr>
        <w:ind w:left="0" w:firstLine="0"/>
        <w:rPr>
          <w:rFonts w:ascii="Times New Roman" w:hAnsi="Times New Roman"/>
          <w:b/>
          <w:bCs/>
          <w:sz w:val="20"/>
          <w:szCs w:val="20"/>
          <w:lang w:eastAsia="zh-CN"/>
        </w:rPr>
      </w:pPr>
      <w:bookmarkStart w:id="3" w:name="_Ref85792905"/>
      <w:r>
        <w:rPr>
          <w:rFonts w:ascii="Times New Roman" w:hAnsi="Times New Roman"/>
          <w:b/>
          <w:bCs/>
          <w:sz w:val="20"/>
          <w:szCs w:val="20"/>
          <w:lang w:eastAsia="zh-CN"/>
        </w:rPr>
        <w:t>Following actions are considered as</w:t>
      </w:r>
      <w:r w:rsidR="006F66E4">
        <w:rPr>
          <w:rFonts w:ascii="Times New Roman" w:hAnsi="Times New Roman"/>
          <w:b/>
          <w:bCs/>
          <w:sz w:val="20"/>
          <w:szCs w:val="20"/>
          <w:lang w:eastAsia="zh-CN"/>
        </w:rPr>
        <w:t xml:space="preserve"> “System configuration update and self-optimization”</w:t>
      </w:r>
      <w:r>
        <w:rPr>
          <w:rFonts w:ascii="Times New Roman" w:hAnsi="Times New Roman"/>
          <w:b/>
          <w:bCs/>
          <w:sz w:val="20"/>
          <w:szCs w:val="20"/>
          <w:lang w:eastAsia="zh-CN"/>
        </w:rPr>
        <w:t xml:space="preserve"> output of AI/ML model for network energy saving:</w:t>
      </w:r>
      <w:bookmarkEnd w:id="3"/>
    </w:p>
    <w:p w14:paraId="4288F34D" w14:textId="77777777" w:rsidR="00984EE7" w:rsidRPr="00D06E85" w:rsidRDefault="00984EE7" w:rsidP="00364A72">
      <w:pPr>
        <w:pStyle w:val="ListParagraph"/>
        <w:numPr>
          <w:ilvl w:val="1"/>
          <w:numId w:val="10"/>
        </w:numPr>
        <w:rPr>
          <w:rFonts w:ascii="Times New Roman" w:hAnsi="Times New Roman"/>
          <w:b/>
          <w:bCs/>
          <w:sz w:val="20"/>
          <w:szCs w:val="20"/>
          <w:lang w:eastAsia="zh-CN"/>
        </w:rPr>
      </w:pPr>
      <w:bookmarkStart w:id="4" w:name="_Ref85792916"/>
      <w:r>
        <w:rPr>
          <w:rFonts w:ascii="Times New Roman" w:hAnsi="Times New Roman"/>
          <w:b/>
          <w:bCs/>
          <w:sz w:val="20"/>
          <w:szCs w:val="20"/>
          <w:lang w:eastAsia="zh-CN"/>
        </w:rPr>
        <w:t xml:space="preserve">Update of </w:t>
      </w:r>
      <w:r w:rsidRPr="00D06E85">
        <w:rPr>
          <w:rFonts w:ascii="Times New Roman" w:hAnsi="Times New Roman"/>
          <w:b/>
          <w:bCs/>
          <w:sz w:val="20"/>
          <w:szCs w:val="20"/>
          <w:lang w:eastAsia="zh-CN"/>
        </w:rPr>
        <w:t>SSB periodicity</w:t>
      </w:r>
      <w:bookmarkEnd w:id="4"/>
      <w:r w:rsidRPr="00D06E85">
        <w:rPr>
          <w:rFonts w:ascii="Times New Roman" w:hAnsi="Times New Roman"/>
          <w:b/>
          <w:bCs/>
          <w:sz w:val="20"/>
          <w:szCs w:val="20"/>
          <w:lang w:eastAsia="zh-CN"/>
        </w:rPr>
        <w:t> </w:t>
      </w:r>
    </w:p>
    <w:p w14:paraId="1AEA9F20" w14:textId="77777777" w:rsidR="00984EE7" w:rsidRPr="00D06E85" w:rsidRDefault="00984EE7"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lastRenderedPageBreak/>
        <w:t>Update of</w:t>
      </w:r>
      <w:r w:rsidRPr="00D06E85">
        <w:rPr>
          <w:rFonts w:ascii="Times New Roman" w:hAnsi="Times New Roman"/>
          <w:b/>
          <w:bCs/>
          <w:sz w:val="20"/>
          <w:szCs w:val="20"/>
          <w:lang w:eastAsia="zh-CN"/>
        </w:rPr>
        <w:t xml:space="preserve"> the advertised Bandwidth (use Bandwidth Part Adaptation (BPA) feature </w:t>
      </w:r>
    </w:p>
    <w:p w14:paraId="35E75369" w14:textId="77777777" w:rsidR="00984EE7" w:rsidRPr="00D06E85" w:rsidRDefault="00984EE7"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 xml:space="preserve">Update of </w:t>
      </w:r>
      <w:r w:rsidRPr="00D06E85">
        <w:rPr>
          <w:rFonts w:ascii="Times New Roman" w:hAnsi="Times New Roman"/>
          <w:b/>
          <w:bCs/>
          <w:sz w:val="20"/>
          <w:szCs w:val="20"/>
          <w:lang w:eastAsia="zh-CN"/>
        </w:rPr>
        <w:t>DTX for BS </w:t>
      </w:r>
    </w:p>
    <w:p w14:paraId="0677B33F" w14:textId="77777777" w:rsidR="00984EE7" w:rsidRPr="00D06E85" w:rsidRDefault="00984EE7"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Update of</w:t>
      </w:r>
      <w:r w:rsidRPr="00D06E85">
        <w:rPr>
          <w:rFonts w:ascii="Times New Roman" w:hAnsi="Times New Roman"/>
          <w:b/>
          <w:bCs/>
          <w:sz w:val="20"/>
          <w:szCs w:val="20"/>
          <w:lang w:eastAsia="zh-CN"/>
        </w:rPr>
        <w:t xml:space="preserve"> the SIB blocks periodicity </w:t>
      </w:r>
    </w:p>
    <w:p w14:paraId="39243208" w14:textId="77777777" w:rsidR="00984EE7" w:rsidRPr="00D06E85" w:rsidRDefault="00984EE7" w:rsidP="00364A72">
      <w:pPr>
        <w:pStyle w:val="ListParagraph"/>
        <w:numPr>
          <w:ilvl w:val="1"/>
          <w:numId w:val="10"/>
        </w:numPr>
        <w:rPr>
          <w:rFonts w:ascii="Times New Roman" w:hAnsi="Times New Roman"/>
          <w:b/>
          <w:bCs/>
          <w:sz w:val="20"/>
          <w:szCs w:val="20"/>
          <w:lang w:eastAsia="zh-CN"/>
        </w:rPr>
      </w:pPr>
      <w:r w:rsidRPr="00D06E85">
        <w:rPr>
          <w:rFonts w:ascii="Times New Roman" w:hAnsi="Times New Roman"/>
          <w:b/>
          <w:bCs/>
          <w:sz w:val="20"/>
          <w:szCs w:val="20"/>
          <w:lang w:eastAsia="zh-CN"/>
        </w:rPr>
        <w:t>Use wake-up signaling features/DRX features to increase the number of UEs in sleep mode, depending on traffic patterns </w:t>
      </w:r>
    </w:p>
    <w:p w14:paraId="74590076" w14:textId="0E6CCB31" w:rsidR="00984EE7" w:rsidRDefault="006F66E4"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Symbol shutdown</w:t>
      </w:r>
    </w:p>
    <w:p w14:paraId="7EBBDBBB" w14:textId="285E3C01" w:rsidR="006F66E4" w:rsidRDefault="006F66E4"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Channel shutdown</w:t>
      </w:r>
    </w:p>
    <w:p w14:paraId="6B9E96D0" w14:textId="536A73AC" w:rsidR="002C09F1" w:rsidRDefault="002C09F1" w:rsidP="002C09F1">
      <w:r>
        <w:t>For cell activation and handover</w:t>
      </w:r>
      <w:r w:rsidR="00343A9E">
        <w:t xml:space="preserve"> which may have specification impact</w:t>
      </w:r>
      <w:r>
        <w:t>, following actions are considered as output of energy saving strategy:</w:t>
      </w:r>
    </w:p>
    <w:p w14:paraId="3E0C8E6B" w14:textId="77777777" w:rsidR="002C09F1" w:rsidRPr="0094237F" w:rsidRDefault="002C09F1" w:rsidP="00364A72">
      <w:pPr>
        <w:numPr>
          <w:ilvl w:val="0"/>
          <w:numId w:val="20"/>
        </w:numPr>
      </w:pPr>
      <w:bookmarkStart w:id="5" w:name="_Hlk85636651"/>
      <w:r w:rsidRPr="0094237F">
        <w:t>Secondary cell activation/deactivation </w:t>
      </w:r>
    </w:p>
    <w:p w14:paraId="02C0653C" w14:textId="77777777" w:rsidR="002C09F1" w:rsidRPr="0094237F" w:rsidRDefault="002C09F1" w:rsidP="00364A72">
      <w:pPr>
        <w:numPr>
          <w:ilvl w:val="0"/>
          <w:numId w:val="20"/>
        </w:numPr>
      </w:pPr>
      <w:r w:rsidRPr="0094237F">
        <w:t>Carrier aggregation turn</w:t>
      </w:r>
      <w:r>
        <w:t>-</w:t>
      </w:r>
      <w:r w:rsidRPr="0094237F">
        <w:t>on/off </w:t>
      </w:r>
    </w:p>
    <w:p w14:paraId="29F8516A" w14:textId="77777777" w:rsidR="002C09F1" w:rsidRPr="0094237F" w:rsidRDefault="002C09F1" w:rsidP="00364A72">
      <w:pPr>
        <w:numPr>
          <w:ilvl w:val="0"/>
          <w:numId w:val="20"/>
        </w:numPr>
      </w:pPr>
      <w:r w:rsidRPr="0094237F">
        <w:t>Primary/Macro cell activation/deactivation </w:t>
      </w:r>
    </w:p>
    <w:p w14:paraId="36582634" w14:textId="31A02C0D" w:rsidR="002C09F1" w:rsidRDefault="002C09F1" w:rsidP="00364A72">
      <w:pPr>
        <w:numPr>
          <w:ilvl w:val="0"/>
          <w:numId w:val="20"/>
        </w:numPr>
      </w:pPr>
      <w:r>
        <w:t>D</w:t>
      </w:r>
      <w:r w:rsidRPr="0094237F">
        <w:t>ual connectivity</w:t>
      </w:r>
      <w:r>
        <w:t xml:space="preserve"> turn-on/off</w:t>
      </w:r>
    </w:p>
    <w:p w14:paraId="7D61C310" w14:textId="767B9792" w:rsidR="006F66E4" w:rsidRDefault="006F66E4" w:rsidP="00364A72">
      <w:pPr>
        <w:pStyle w:val="ListParagraph"/>
        <w:numPr>
          <w:ilvl w:val="0"/>
          <w:numId w:val="10"/>
        </w:numPr>
        <w:ind w:left="0" w:firstLine="0"/>
        <w:rPr>
          <w:rFonts w:ascii="Times New Roman" w:hAnsi="Times New Roman"/>
          <w:b/>
          <w:bCs/>
          <w:sz w:val="20"/>
          <w:szCs w:val="20"/>
          <w:lang w:eastAsia="zh-CN"/>
        </w:rPr>
      </w:pPr>
      <w:bookmarkStart w:id="6" w:name="_Ref92203291"/>
      <w:r>
        <w:rPr>
          <w:rFonts w:ascii="Times New Roman" w:hAnsi="Times New Roman"/>
          <w:b/>
          <w:bCs/>
          <w:sz w:val="20"/>
          <w:szCs w:val="20"/>
          <w:lang w:eastAsia="zh-CN"/>
        </w:rPr>
        <w:t>Following actions are considered as “cell activation/deactivation and handover” output of AI/ML model for network energy saving:</w:t>
      </w:r>
      <w:bookmarkEnd w:id="6"/>
    </w:p>
    <w:p w14:paraId="7E72B233" w14:textId="63D6C16E" w:rsidR="006F66E4" w:rsidRDefault="00D50C32"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Secondary cell activation/deactivation</w:t>
      </w:r>
    </w:p>
    <w:p w14:paraId="40C786F5" w14:textId="25BEBE34" w:rsidR="00D50C32" w:rsidRDefault="00D50C32"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Carrier aggregation turn-on/off</w:t>
      </w:r>
    </w:p>
    <w:p w14:paraId="21938D23" w14:textId="30D9BB7B" w:rsidR="00343A9E" w:rsidRDefault="00343A9E"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Primary/Macro cell activation/deactivation</w:t>
      </w:r>
    </w:p>
    <w:p w14:paraId="75FD5616" w14:textId="1E5CA8B5" w:rsidR="00343A9E" w:rsidRDefault="00343A9E" w:rsidP="00364A72">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Dual connectivity turn-on/off</w:t>
      </w:r>
    </w:p>
    <w:p w14:paraId="0F8A8960" w14:textId="77777777" w:rsidR="002C09F1" w:rsidRDefault="002C09F1" w:rsidP="002C09F1">
      <w:pPr>
        <w:pStyle w:val="MiniHeading"/>
      </w:pPr>
      <w:bookmarkStart w:id="7" w:name="_Hlk92198605"/>
      <w:bookmarkEnd w:id="5"/>
      <w:r>
        <w:t>Validity Time</w:t>
      </w:r>
    </w:p>
    <w:bookmarkEnd w:id="7"/>
    <w:p w14:paraId="0C56E4A0" w14:textId="28C21055" w:rsidR="00815DCB" w:rsidRDefault="002C09F1" w:rsidP="002C09F1">
      <w:pPr>
        <w:rPr>
          <w:lang w:eastAsia="zh-CN"/>
        </w:rPr>
      </w:pPr>
      <w:r>
        <w:rPr>
          <w:lang w:eastAsia="zh-CN"/>
        </w:rPr>
        <w:t xml:space="preserve">After taking energy saving decisions, </w:t>
      </w:r>
      <w:r w:rsidR="0028194E">
        <w:rPr>
          <w:lang w:eastAsia="zh-CN"/>
        </w:rPr>
        <w:t xml:space="preserve">based on the </w:t>
      </w:r>
      <w:r w:rsidR="0031746B">
        <w:rPr>
          <w:lang w:eastAsia="zh-CN"/>
        </w:rPr>
        <w:t xml:space="preserve">predicted </w:t>
      </w:r>
      <w:r w:rsidR="0028194E">
        <w:rPr>
          <w:lang w:eastAsia="zh-CN"/>
        </w:rPr>
        <w:t>traffic status</w:t>
      </w:r>
      <w:r w:rsidR="00C8565D">
        <w:rPr>
          <w:lang w:eastAsia="zh-CN"/>
        </w:rPr>
        <w:t xml:space="preserve"> in future</w:t>
      </w:r>
      <w:r w:rsidR="00202ABC">
        <w:rPr>
          <w:lang w:eastAsia="zh-CN"/>
        </w:rPr>
        <w:t xml:space="preserve">, </w:t>
      </w:r>
      <w:r>
        <w:rPr>
          <w:lang w:eastAsia="zh-CN"/>
        </w:rPr>
        <w:t xml:space="preserve">it is also possible </w:t>
      </w:r>
      <w:r w:rsidR="00C74CF1">
        <w:rPr>
          <w:lang w:eastAsia="zh-CN"/>
        </w:rPr>
        <w:t>that the predicted energy saving strategy is not needed</w:t>
      </w:r>
      <w:r w:rsidR="00815DCB">
        <w:rPr>
          <w:lang w:eastAsia="zh-CN"/>
        </w:rPr>
        <w:t xml:space="preserve"> anymore. </w:t>
      </w:r>
      <w:r w:rsidR="00C66E2E">
        <w:rPr>
          <w:lang w:eastAsia="zh-CN"/>
        </w:rPr>
        <w:t>Thus, the strategy can be reverted if the predicted traffic status goes back to its original status after a certain amount of time.</w:t>
      </w:r>
    </w:p>
    <w:p w14:paraId="6B5BB27A" w14:textId="681F2F07" w:rsidR="0011697C" w:rsidRDefault="00A67C84" w:rsidP="002C09F1">
      <w:pPr>
        <w:rPr>
          <w:lang w:eastAsia="zh-CN"/>
        </w:rPr>
      </w:pPr>
      <w:r>
        <w:rPr>
          <w:lang w:eastAsia="zh-CN"/>
        </w:rPr>
        <w:t xml:space="preserve">Hence, it is possible </w:t>
      </w:r>
      <w:r w:rsidR="002C09F1">
        <w:rPr>
          <w:lang w:eastAsia="zh-CN"/>
        </w:rPr>
        <w:t>for one UE to move back to the source NG-RAN node after certain time, or the network may resume its original configurations.</w:t>
      </w:r>
      <w:r>
        <w:rPr>
          <w:lang w:eastAsia="zh-CN"/>
        </w:rPr>
        <w:t xml:space="preserve"> </w:t>
      </w:r>
      <w:r w:rsidR="00713FAD">
        <w:rPr>
          <w:lang w:eastAsia="zh-CN"/>
        </w:rPr>
        <w:t>The</w:t>
      </w:r>
      <w:r w:rsidR="002C09F1">
        <w:rPr>
          <w:lang w:eastAsia="zh-CN"/>
        </w:rPr>
        <w:t xml:space="preserve"> validity time </w:t>
      </w:r>
      <w:r w:rsidR="004344A2">
        <w:rPr>
          <w:lang w:eastAsia="zh-CN"/>
        </w:rPr>
        <w:t>is used to indicate the network nodes</w:t>
      </w:r>
      <w:r w:rsidR="004C64AE">
        <w:rPr>
          <w:lang w:eastAsia="zh-CN"/>
        </w:rPr>
        <w:t xml:space="preserve"> (</w:t>
      </w:r>
      <w:proofErr w:type="gramStart"/>
      <w:r w:rsidR="004C64AE">
        <w:rPr>
          <w:lang w:eastAsia="zh-CN"/>
        </w:rPr>
        <w:t>i.e.</w:t>
      </w:r>
      <w:proofErr w:type="gramEnd"/>
      <w:r w:rsidR="004C64AE">
        <w:rPr>
          <w:lang w:eastAsia="zh-CN"/>
        </w:rPr>
        <w:t xml:space="preserve"> either local nodes for local energy saving decisions or </w:t>
      </w:r>
      <w:proofErr w:type="spellStart"/>
      <w:r w:rsidR="004C64AE">
        <w:rPr>
          <w:lang w:eastAsia="zh-CN"/>
        </w:rPr>
        <w:t>neighbour</w:t>
      </w:r>
      <w:proofErr w:type="spellEnd"/>
      <w:r w:rsidR="004C64AE">
        <w:rPr>
          <w:lang w:eastAsia="zh-CN"/>
        </w:rPr>
        <w:t xml:space="preserve"> nodes for handover decisions)</w:t>
      </w:r>
      <w:r w:rsidR="004344A2">
        <w:rPr>
          <w:lang w:eastAsia="zh-CN"/>
        </w:rPr>
        <w:t xml:space="preserve"> how long the </w:t>
      </w:r>
      <w:r w:rsidR="00904E5D">
        <w:rPr>
          <w:lang w:eastAsia="zh-CN"/>
        </w:rPr>
        <w:t xml:space="preserve">predicted </w:t>
      </w:r>
      <w:r w:rsidR="004344A2">
        <w:rPr>
          <w:lang w:eastAsia="zh-CN"/>
        </w:rPr>
        <w:t xml:space="preserve">energy saving strategy </w:t>
      </w:r>
      <w:r w:rsidR="00EA4BAB">
        <w:rPr>
          <w:lang w:eastAsia="zh-CN"/>
        </w:rPr>
        <w:t xml:space="preserve">based on prediction </w:t>
      </w:r>
      <w:r w:rsidR="004344A2">
        <w:rPr>
          <w:lang w:eastAsia="zh-CN"/>
        </w:rPr>
        <w:t xml:space="preserve">will </w:t>
      </w:r>
      <w:r w:rsidR="00EA4BAB">
        <w:rPr>
          <w:lang w:eastAsia="zh-CN"/>
        </w:rPr>
        <w:t xml:space="preserve">continue. </w:t>
      </w:r>
      <w:r w:rsidR="0011697C">
        <w:rPr>
          <w:lang w:eastAsia="zh-CN"/>
        </w:rPr>
        <w:t xml:space="preserve">This could also help to avoid </w:t>
      </w:r>
      <w:r w:rsidR="00C73AFB">
        <w:rPr>
          <w:lang w:eastAsia="zh-CN"/>
        </w:rPr>
        <w:t>making</w:t>
      </w:r>
      <w:r w:rsidR="0011697C">
        <w:rPr>
          <w:lang w:eastAsia="zh-CN"/>
        </w:rPr>
        <w:t xml:space="preserve"> another energy saving strategy decision </w:t>
      </w:r>
      <w:r w:rsidR="00C73AFB">
        <w:rPr>
          <w:lang w:eastAsia="zh-CN"/>
        </w:rPr>
        <w:t xml:space="preserve">frequently at local and </w:t>
      </w:r>
      <w:proofErr w:type="spellStart"/>
      <w:r w:rsidR="00C73AFB">
        <w:rPr>
          <w:lang w:eastAsia="zh-CN"/>
        </w:rPr>
        <w:t>neighbour</w:t>
      </w:r>
      <w:proofErr w:type="spellEnd"/>
      <w:r w:rsidR="00C73AFB">
        <w:rPr>
          <w:lang w:eastAsia="zh-CN"/>
        </w:rPr>
        <w:t xml:space="preserve"> NG-RAN nodes.</w:t>
      </w:r>
    </w:p>
    <w:p w14:paraId="71BAA52F" w14:textId="1762B28A" w:rsidR="006F70F2" w:rsidRDefault="006F70F2" w:rsidP="00364A72">
      <w:pPr>
        <w:pStyle w:val="ListParagraph"/>
        <w:numPr>
          <w:ilvl w:val="0"/>
          <w:numId w:val="13"/>
        </w:numPr>
        <w:ind w:left="0" w:firstLine="0"/>
        <w:rPr>
          <w:rFonts w:ascii="Times New Roman" w:hAnsi="Times New Roman"/>
          <w:b/>
          <w:bCs/>
          <w:sz w:val="20"/>
          <w:szCs w:val="20"/>
        </w:rPr>
      </w:pPr>
      <w:bookmarkStart w:id="8" w:name="_Ref92203298"/>
      <w:r>
        <w:rPr>
          <w:rFonts w:ascii="Times New Roman" w:hAnsi="Times New Roman"/>
          <w:b/>
          <w:bCs/>
          <w:sz w:val="20"/>
          <w:szCs w:val="20"/>
        </w:rPr>
        <w:t xml:space="preserve">The validity time is </w:t>
      </w:r>
      <w:r w:rsidR="00904E5D">
        <w:rPr>
          <w:rFonts w:ascii="Times New Roman" w:hAnsi="Times New Roman"/>
          <w:b/>
          <w:bCs/>
          <w:sz w:val="20"/>
          <w:szCs w:val="20"/>
        </w:rPr>
        <w:t>used to indicate how long the predicted energy saving strategy will continue based on predicted traffic status in future</w:t>
      </w:r>
      <w:r w:rsidRPr="00F82095">
        <w:rPr>
          <w:rFonts w:ascii="Times New Roman" w:hAnsi="Times New Roman"/>
          <w:b/>
          <w:bCs/>
          <w:sz w:val="20"/>
          <w:szCs w:val="20"/>
        </w:rPr>
        <w:t>.</w:t>
      </w:r>
      <w:bookmarkEnd w:id="8"/>
    </w:p>
    <w:p w14:paraId="50C4CEFD" w14:textId="34039DBF" w:rsidR="002C09F1" w:rsidRDefault="00713FAD" w:rsidP="002C09F1">
      <w:pPr>
        <w:rPr>
          <w:lang w:eastAsia="zh-CN"/>
        </w:rPr>
      </w:pPr>
      <w:r>
        <w:rPr>
          <w:lang w:eastAsia="zh-CN"/>
        </w:rPr>
        <w:t xml:space="preserve">The validity time </w:t>
      </w:r>
      <w:r w:rsidR="002C09F1">
        <w:rPr>
          <w:lang w:eastAsia="zh-CN"/>
        </w:rPr>
        <w:t>of corresponding energy saving strategy is proposed to be provided together as the output. It may indicate:</w:t>
      </w:r>
    </w:p>
    <w:p w14:paraId="294592B5" w14:textId="77777777" w:rsidR="002C09F1" w:rsidRPr="0055284D" w:rsidRDefault="002C09F1" w:rsidP="00364A72">
      <w:pPr>
        <w:pStyle w:val="ListParagraph"/>
        <w:numPr>
          <w:ilvl w:val="0"/>
          <w:numId w:val="14"/>
        </w:numPr>
        <w:rPr>
          <w:rFonts w:ascii="Times New Roman" w:hAnsi="Times New Roman"/>
          <w:sz w:val="20"/>
          <w:szCs w:val="20"/>
          <w:lang w:eastAsia="zh-CN"/>
        </w:rPr>
      </w:pPr>
      <w:r w:rsidRPr="0055284D">
        <w:rPr>
          <w:rFonts w:ascii="Times New Roman" w:hAnsi="Times New Roman"/>
          <w:sz w:val="20"/>
          <w:szCs w:val="20"/>
          <w:lang w:eastAsia="zh-CN"/>
        </w:rPr>
        <w:t>the predicted time/period for a UE to connect to a target NG-RAN node</w:t>
      </w:r>
    </w:p>
    <w:p w14:paraId="6D19F893" w14:textId="77777777" w:rsidR="002C09F1" w:rsidRPr="0055284D" w:rsidRDefault="002C09F1" w:rsidP="00364A72">
      <w:pPr>
        <w:pStyle w:val="ListParagraph"/>
        <w:numPr>
          <w:ilvl w:val="0"/>
          <w:numId w:val="14"/>
        </w:numPr>
        <w:rPr>
          <w:rFonts w:ascii="Times New Roman" w:hAnsi="Times New Roman"/>
          <w:sz w:val="20"/>
          <w:szCs w:val="20"/>
          <w:lang w:eastAsia="zh-CN"/>
        </w:rPr>
      </w:pPr>
      <w:r w:rsidRPr="0055284D">
        <w:rPr>
          <w:rFonts w:ascii="Times New Roman" w:hAnsi="Times New Roman"/>
          <w:sz w:val="20"/>
          <w:szCs w:val="20"/>
          <w:lang w:eastAsia="zh-CN"/>
        </w:rPr>
        <w:t>the predicted time/period of the NG-RAN node to stay in low/high energy state</w:t>
      </w:r>
    </w:p>
    <w:p w14:paraId="186222E7" w14:textId="77777777" w:rsidR="002C09F1" w:rsidRDefault="002C09F1" w:rsidP="00364A72">
      <w:pPr>
        <w:pStyle w:val="ListParagraph"/>
        <w:numPr>
          <w:ilvl w:val="0"/>
          <w:numId w:val="10"/>
        </w:numPr>
        <w:ind w:left="0" w:firstLine="0"/>
        <w:rPr>
          <w:rFonts w:ascii="Times New Roman" w:hAnsi="Times New Roman"/>
          <w:b/>
          <w:bCs/>
          <w:sz w:val="20"/>
          <w:szCs w:val="20"/>
          <w:lang w:eastAsia="zh-CN"/>
        </w:rPr>
      </w:pPr>
      <w:bookmarkStart w:id="9" w:name="_Ref85792928"/>
      <w:bookmarkStart w:id="10" w:name="_Hlk92199530"/>
      <w:r>
        <w:rPr>
          <w:rFonts w:ascii="Times New Roman" w:hAnsi="Times New Roman"/>
          <w:b/>
          <w:bCs/>
          <w:sz w:val="20"/>
          <w:szCs w:val="20"/>
          <w:lang w:eastAsia="zh-CN"/>
        </w:rPr>
        <w:t>Validity time of corresponding energy saving strategy is generated as output of AI/ML based energy saving use case.</w:t>
      </w:r>
      <w:bookmarkEnd w:id="9"/>
    </w:p>
    <w:bookmarkEnd w:id="10"/>
    <w:p w14:paraId="63AEB56F" w14:textId="2ABD596A" w:rsidR="00C57380" w:rsidRPr="00843588" w:rsidRDefault="00843588" w:rsidP="009023FD">
      <w:pPr>
        <w:pStyle w:val="Heading2"/>
        <w:rPr>
          <w:iCs/>
        </w:rPr>
      </w:pPr>
      <w:r>
        <w:t>Standard Impact</w:t>
      </w:r>
    </w:p>
    <w:p w14:paraId="2E20EFBC" w14:textId="41FEB691" w:rsidR="00C57380" w:rsidRDefault="00C57380" w:rsidP="00C57380">
      <w:pPr>
        <w:pStyle w:val="MiniHeading"/>
      </w:pPr>
      <w:r>
        <w:t>Confidence Level of AI/ML model and/or Accuracy of predicted energy saving decision</w:t>
      </w:r>
    </w:p>
    <w:p w14:paraId="4099C940" w14:textId="77777777" w:rsidR="00C57380" w:rsidRDefault="00C57380" w:rsidP="00C57380">
      <w:pPr>
        <w:rPr>
          <w:lang w:eastAsia="zh-CN"/>
        </w:rPr>
      </w:pPr>
      <w:r>
        <w:rPr>
          <w:lang w:eastAsia="zh-CN"/>
        </w:rPr>
        <w:t xml:space="preserve">Machine learning model is trained based on a large set of data so that network can easily predict values/status of the network in near future. However, the prediction result may not be always correct or accurate. Incorrect or biased prediction values may lead to wrong decision, causing poor network performance or even network shutdown. </w:t>
      </w:r>
    </w:p>
    <w:p w14:paraId="66CA80CD" w14:textId="77777777" w:rsidR="00C57380" w:rsidRDefault="00C57380" w:rsidP="00C57380">
      <w:pPr>
        <w:rPr>
          <w:lang w:eastAsia="zh-CN"/>
        </w:rPr>
      </w:pPr>
      <w:r>
        <w:rPr>
          <w:lang w:eastAsia="zh-CN"/>
        </w:rPr>
        <w:t>To avoid negative performance impact, for each output of model inference, confidence level of the AI/ML model can help to indicate how much one can trust the inference result, or the accuracy of the predicted results. The “Confidence Level” can be transmitted to “Actor” node (</w:t>
      </w:r>
      <w:proofErr w:type="gramStart"/>
      <w:r>
        <w:rPr>
          <w:lang w:eastAsia="zh-CN"/>
        </w:rPr>
        <w:t>i.e.</w:t>
      </w:r>
      <w:proofErr w:type="gramEnd"/>
      <w:r>
        <w:rPr>
          <w:lang w:eastAsia="zh-CN"/>
        </w:rPr>
        <w:t xml:space="preserve"> NG-RAN node 1 which is receiving </w:t>
      </w:r>
      <w:proofErr w:type="spellStart"/>
      <w:r>
        <w:rPr>
          <w:lang w:eastAsia="zh-CN"/>
        </w:rPr>
        <w:t>neighbour</w:t>
      </w:r>
      <w:proofErr w:type="spellEnd"/>
      <w:r>
        <w:rPr>
          <w:lang w:eastAsia="zh-CN"/>
        </w:rPr>
        <w:t xml:space="preserve"> node’s predicted network energy saving strategy information) together with other information. Then, “Actor” node can decide whether to trust the </w:t>
      </w:r>
      <w:r>
        <w:rPr>
          <w:lang w:eastAsia="zh-CN"/>
        </w:rPr>
        <w:lastRenderedPageBreak/>
        <w:t xml:space="preserve">outcome of ML model of the </w:t>
      </w:r>
      <w:proofErr w:type="spellStart"/>
      <w:r>
        <w:rPr>
          <w:lang w:eastAsia="zh-CN"/>
        </w:rPr>
        <w:t>neighbour</w:t>
      </w:r>
      <w:proofErr w:type="spellEnd"/>
      <w:r>
        <w:rPr>
          <w:lang w:eastAsia="zh-CN"/>
        </w:rPr>
        <w:t xml:space="preserve"> NG-RAN nodes or not based on the confidence level corresponding to their AI/ML model or accuracy level of the predicted results. If the confidence level is high, “Actor” node can take action according to the received policy or results; otherwise, “Actor” node can ignore the received inference results and continue with the legacy mechanism. </w:t>
      </w:r>
    </w:p>
    <w:p w14:paraId="62E44DFF" w14:textId="32BE1A2B" w:rsidR="00C57380" w:rsidRPr="00C57380" w:rsidRDefault="00C57380" w:rsidP="00364A72">
      <w:pPr>
        <w:pStyle w:val="ListParagraph"/>
        <w:numPr>
          <w:ilvl w:val="0"/>
          <w:numId w:val="10"/>
        </w:numPr>
        <w:ind w:left="0" w:firstLine="0"/>
        <w:rPr>
          <w:rFonts w:ascii="Times New Roman" w:hAnsi="Times New Roman"/>
          <w:b/>
          <w:bCs/>
          <w:sz w:val="20"/>
          <w:szCs w:val="20"/>
          <w:lang w:eastAsia="zh-CN"/>
        </w:rPr>
      </w:pPr>
      <w:bookmarkStart w:id="11" w:name="_Ref92203308"/>
      <w:r w:rsidRPr="0077043D">
        <w:rPr>
          <w:rFonts w:ascii="Times New Roman" w:hAnsi="Times New Roman"/>
          <w:b/>
          <w:bCs/>
          <w:sz w:val="20"/>
          <w:szCs w:val="20"/>
          <w:lang w:eastAsia="zh-CN"/>
        </w:rPr>
        <w:t>Confidence Level of AI/ML model and</w:t>
      </w:r>
      <w:r>
        <w:rPr>
          <w:rFonts w:ascii="Times New Roman" w:hAnsi="Times New Roman"/>
          <w:b/>
          <w:bCs/>
          <w:sz w:val="20"/>
          <w:szCs w:val="20"/>
          <w:lang w:eastAsia="zh-CN"/>
        </w:rPr>
        <w:t>/or</w:t>
      </w:r>
      <w:r w:rsidRPr="0077043D">
        <w:rPr>
          <w:rFonts w:ascii="Times New Roman" w:hAnsi="Times New Roman"/>
          <w:b/>
          <w:bCs/>
          <w:sz w:val="20"/>
          <w:szCs w:val="20"/>
          <w:lang w:eastAsia="zh-CN"/>
        </w:rPr>
        <w:t xml:space="preserve"> Accuracy of predicted energy saving decision </w:t>
      </w:r>
      <w:r>
        <w:rPr>
          <w:rFonts w:ascii="Times New Roman" w:hAnsi="Times New Roman"/>
          <w:b/>
          <w:bCs/>
          <w:sz w:val="20"/>
          <w:szCs w:val="20"/>
          <w:lang w:eastAsia="zh-CN"/>
        </w:rPr>
        <w:t xml:space="preserve">is transmitted to </w:t>
      </w:r>
      <w:proofErr w:type="spellStart"/>
      <w:r>
        <w:rPr>
          <w:rFonts w:ascii="Times New Roman" w:hAnsi="Times New Roman"/>
          <w:b/>
          <w:bCs/>
          <w:sz w:val="20"/>
          <w:szCs w:val="20"/>
          <w:lang w:eastAsia="zh-CN"/>
        </w:rPr>
        <w:t>neighbour</w:t>
      </w:r>
      <w:proofErr w:type="spellEnd"/>
      <w:r>
        <w:rPr>
          <w:rFonts w:ascii="Times New Roman" w:hAnsi="Times New Roman"/>
          <w:b/>
          <w:bCs/>
          <w:sz w:val="20"/>
          <w:szCs w:val="20"/>
          <w:lang w:eastAsia="zh-CN"/>
        </w:rPr>
        <w:t xml:space="preserve"> NG-RAN nodes together with AI/ML-based network energy saving decisions.</w:t>
      </w:r>
      <w:bookmarkEnd w:id="11"/>
    </w:p>
    <w:p w14:paraId="37B9BBEE" w14:textId="7913737F" w:rsidR="008E1120" w:rsidRDefault="00BD653C" w:rsidP="006A1D18">
      <w:pPr>
        <w:pStyle w:val="Heading2"/>
        <w:rPr>
          <w:lang w:eastAsia="zh-CN"/>
        </w:rPr>
      </w:pPr>
      <w:r>
        <w:rPr>
          <w:lang w:eastAsia="zh-CN"/>
        </w:rPr>
        <w:t>Feedback</w:t>
      </w:r>
      <w:r w:rsidR="008E1120">
        <w:rPr>
          <w:lang w:eastAsia="zh-CN"/>
        </w:rPr>
        <w:t xml:space="preserve"> of Network energy saving use case</w:t>
      </w:r>
    </w:p>
    <w:p w14:paraId="43BD7163" w14:textId="5A5DA486" w:rsidR="00BD653C" w:rsidRDefault="00B402D9" w:rsidP="00BD653C">
      <w:pPr>
        <w:rPr>
          <w:lang w:eastAsia="zh-CN"/>
        </w:rPr>
      </w:pPr>
      <w:r>
        <w:rPr>
          <w:lang w:eastAsia="zh-CN"/>
        </w:rPr>
        <w:t>During</w:t>
      </w:r>
      <w:r w:rsidR="00BD653C">
        <w:rPr>
          <w:lang w:eastAsia="zh-CN"/>
        </w:rPr>
        <w:t xml:space="preserve"> RAN3 #11</w:t>
      </w:r>
      <w:r>
        <w:rPr>
          <w:lang w:eastAsia="zh-CN"/>
        </w:rPr>
        <w:t>4</w:t>
      </w:r>
      <w:r w:rsidR="00BD653C">
        <w:rPr>
          <w:lang w:eastAsia="zh-CN"/>
        </w:rPr>
        <w:t xml:space="preserve">e meeting, following feedback </w:t>
      </w:r>
      <w:r w:rsidR="0048664B">
        <w:rPr>
          <w:lang w:eastAsia="zh-CN"/>
        </w:rPr>
        <w:t xml:space="preserve">were </w:t>
      </w:r>
      <w:r w:rsidR="00BD653C">
        <w:rPr>
          <w:lang w:eastAsia="zh-CN"/>
        </w:rPr>
        <w:t>agreed as input data for network energy saving:</w:t>
      </w:r>
    </w:p>
    <w:tbl>
      <w:tblPr>
        <w:tblStyle w:val="TableGrid"/>
        <w:tblW w:w="0" w:type="auto"/>
        <w:tblLook w:val="04A0" w:firstRow="1" w:lastRow="0" w:firstColumn="1" w:lastColumn="0" w:noHBand="0" w:noVBand="1"/>
      </w:tblPr>
      <w:tblGrid>
        <w:gridCol w:w="9629"/>
      </w:tblGrid>
      <w:tr w:rsidR="00BD653C" w14:paraId="7550E7EB" w14:textId="77777777" w:rsidTr="00976092">
        <w:tc>
          <w:tcPr>
            <w:tcW w:w="9629" w:type="dxa"/>
          </w:tcPr>
          <w:p w14:paraId="00996C36" w14:textId="77777777" w:rsidR="00F753F3" w:rsidRPr="00A20F34" w:rsidRDefault="00F753F3" w:rsidP="00364A72">
            <w:pPr>
              <w:pStyle w:val="ListParagraph"/>
              <w:numPr>
                <w:ilvl w:val="0"/>
                <w:numId w:val="12"/>
              </w:numPr>
              <w:spacing w:after="180" w:line="240" w:lineRule="auto"/>
              <w:contextualSpacing w:val="0"/>
            </w:pPr>
            <w:r w:rsidRPr="00961472">
              <w:t xml:space="preserve">Resource status of </w:t>
            </w:r>
            <w:proofErr w:type="spellStart"/>
            <w:r w:rsidRPr="00961472">
              <w:t>neighbo</w:t>
            </w:r>
            <w:r>
              <w:t>u</w:t>
            </w:r>
            <w:r w:rsidRPr="00961472">
              <w:t>ring</w:t>
            </w:r>
            <w:proofErr w:type="spellEnd"/>
            <w:r w:rsidRPr="00961472">
              <w:t xml:space="preserve"> NG-RAN node</w:t>
            </w:r>
            <w:r>
              <w:t>s</w:t>
            </w:r>
          </w:p>
          <w:p w14:paraId="06D004B2" w14:textId="25972C3E" w:rsidR="00BD653C" w:rsidRPr="00F753F3" w:rsidRDefault="00F753F3" w:rsidP="00364A72">
            <w:pPr>
              <w:pStyle w:val="ListParagraph"/>
              <w:numPr>
                <w:ilvl w:val="0"/>
                <w:numId w:val="12"/>
              </w:numPr>
              <w:spacing w:after="180" w:line="240" w:lineRule="auto"/>
              <w:contextualSpacing w:val="0"/>
            </w:pPr>
            <w:r>
              <w:t>E</w:t>
            </w:r>
            <w:r w:rsidRPr="00A20F34">
              <w:rPr>
                <w:rFonts w:hint="eastAsia"/>
              </w:rPr>
              <w:t xml:space="preserve">nergy </w:t>
            </w:r>
            <w:r>
              <w:t xml:space="preserve">efficiency </w:t>
            </w:r>
          </w:p>
        </w:tc>
      </w:tr>
    </w:tbl>
    <w:p w14:paraId="26DDB508" w14:textId="12566391" w:rsidR="00E53213" w:rsidRDefault="00715585" w:rsidP="00CE0B07">
      <w:pPr>
        <w:rPr>
          <w:lang w:eastAsia="zh-CN"/>
        </w:rPr>
      </w:pPr>
      <w:r>
        <w:rPr>
          <w:lang w:eastAsia="zh-CN"/>
        </w:rPr>
        <w:t xml:space="preserve">In legacy SON/MDT, resource status is exchanged periodically, where </w:t>
      </w:r>
      <w:r w:rsidR="006A1640">
        <w:rPr>
          <w:lang w:eastAsia="zh-CN"/>
        </w:rPr>
        <w:t xml:space="preserve">one NG-RAN node can understand resource status at neighboring NG-RAN nodes. </w:t>
      </w:r>
      <w:r w:rsidR="00CE0B07">
        <w:rPr>
          <w:lang w:eastAsia="zh-CN"/>
        </w:rPr>
        <w:t xml:space="preserve">Considering </w:t>
      </w:r>
      <w:r w:rsidR="00146BEE">
        <w:rPr>
          <w:lang w:eastAsia="zh-CN"/>
        </w:rPr>
        <w:t xml:space="preserve">scenario when </w:t>
      </w:r>
      <w:r w:rsidR="00CE0B07">
        <w:rPr>
          <w:lang w:eastAsia="zh-CN"/>
        </w:rPr>
        <w:t>the</w:t>
      </w:r>
      <w:r w:rsidR="007E3C02">
        <w:rPr>
          <w:lang w:eastAsia="zh-CN"/>
        </w:rPr>
        <w:t xml:space="preserve"> handed-over UE go</w:t>
      </w:r>
      <w:r w:rsidR="00146BEE">
        <w:rPr>
          <w:lang w:eastAsia="zh-CN"/>
        </w:rPr>
        <w:t xml:space="preserve">es into RRC_INACTIVE/RRC_IDLE state, or even moving to another NG-RAN node, </w:t>
      </w:r>
      <w:r w:rsidR="00B149A3">
        <w:rPr>
          <w:lang w:eastAsia="zh-CN"/>
        </w:rPr>
        <w:t xml:space="preserve">for AI/ML model, </w:t>
      </w:r>
      <w:r w:rsidR="00146BEE">
        <w:rPr>
          <w:lang w:eastAsia="zh-CN"/>
        </w:rPr>
        <w:t xml:space="preserve">feedback from the target NG-RAN node may not be useful, as the performance of </w:t>
      </w:r>
      <w:r w:rsidR="00B149A3">
        <w:rPr>
          <w:lang w:eastAsia="zh-CN"/>
        </w:rPr>
        <w:t>UE (who’s handover is decided by AI/ML model)</w:t>
      </w:r>
      <w:r w:rsidR="00146BEE">
        <w:rPr>
          <w:lang w:eastAsia="zh-CN"/>
        </w:rPr>
        <w:t xml:space="preserve"> </w:t>
      </w:r>
      <w:r w:rsidR="00B149A3">
        <w:rPr>
          <w:lang w:eastAsia="zh-CN"/>
        </w:rPr>
        <w:t xml:space="preserve">is not included in </w:t>
      </w:r>
      <w:r w:rsidR="009B2111">
        <w:rPr>
          <w:lang w:eastAsia="zh-CN"/>
        </w:rPr>
        <w:t>current resource status report. Hence, for AI/ML based use case</w:t>
      </w:r>
      <w:r w:rsidR="00BA7F4A">
        <w:rPr>
          <w:lang w:eastAsia="zh-CN"/>
        </w:rPr>
        <w:t>s</w:t>
      </w:r>
      <w:r w:rsidR="009B2111">
        <w:rPr>
          <w:lang w:eastAsia="zh-CN"/>
        </w:rPr>
        <w:t xml:space="preserve">, the </w:t>
      </w:r>
      <w:r w:rsidR="009837C6">
        <w:rPr>
          <w:lang w:eastAsia="zh-CN"/>
        </w:rPr>
        <w:t>feedback from the target NG-RAN node to the source NG-RAN node can be stopped after UE is handed-over to another cell or goes into RRC_IDLE or RRC_INACTIVE.</w:t>
      </w:r>
    </w:p>
    <w:p w14:paraId="17366A53" w14:textId="316FB232" w:rsidR="00441F07" w:rsidRDefault="00441F07" w:rsidP="00CE0B07">
      <w:pPr>
        <w:rPr>
          <w:lang w:eastAsia="zh-CN"/>
        </w:rPr>
      </w:pPr>
      <w:r>
        <w:rPr>
          <w:lang w:eastAsia="zh-CN"/>
        </w:rPr>
        <w:t xml:space="preserve">Additionally, if validity time of one energy saving strategy is agreed, when validity time is expired, </w:t>
      </w:r>
      <w:r w:rsidR="00424BBB">
        <w:rPr>
          <w:lang w:eastAsia="zh-CN"/>
        </w:rPr>
        <w:t>the feedback is also not needed.</w:t>
      </w:r>
    </w:p>
    <w:p w14:paraId="3EEBB629" w14:textId="37F9678B" w:rsidR="00E53213" w:rsidRDefault="00146BEE" w:rsidP="00364A72">
      <w:pPr>
        <w:pStyle w:val="ListParagraph"/>
        <w:numPr>
          <w:ilvl w:val="0"/>
          <w:numId w:val="10"/>
        </w:numPr>
        <w:ind w:left="0" w:firstLine="0"/>
        <w:rPr>
          <w:rFonts w:ascii="Times New Roman" w:hAnsi="Times New Roman"/>
          <w:b/>
          <w:bCs/>
          <w:sz w:val="20"/>
          <w:szCs w:val="20"/>
          <w:lang w:eastAsia="zh-CN"/>
        </w:rPr>
      </w:pPr>
      <w:r>
        <w:rPr>
          <w:lang w:eastAsia="zh-CN"/>
        </w:rPr>
        <w:t xml:space="preserve"> </w:t>
      </w:r>
      <w:bookmarkStart w:id="12" w:name="_Ref85792945"/>
      <w:r w:rsidR="00E53213">
        <w:rPr>
          <w:rFonts w:ascii="Times New Roman" w:hAnsi="Times New Roman"/>
          <w:b/>
          <w:bCs/>
          <w:sz w:val="20"/>
          <w:szCs w:val="20"/>
          <w:lang w:eastAsia="zh-CN"/>
        </w:rPr>
        <w:t xml:space="preserve">The target NG-RAN node can stop providing feedback to the source NG-RAN node if </w:t>
      </w:r>
      <w:r w:rsidR="00424BBB">
        <w:rPr>
          <w:rFonts w:ascii="Times New Roman" w:hAnsi="Times New Roman"/>
          <w:b/>
          <w:bCs/>
          <w:sz w:val="20"/>
          <w:szCs w:val="20"/>
          <w:lang w:eastAsia="zh-CN"/>
        </w:rPr>
        <w:t xml:space="preserve">1) </w:t>
      </w:r>
      <w:r w:rsidR="00E53213">
        <w:rPr>
          <w:rFonts w:ascii="Times New Roman" w:hAnsi="Times New Roman"/>
          <w:b/>
          <w:bCs/>
          <w:sz w:val="20"/>
          <w:szCs w:val="20"/>
          <w:lang w:eastAsia="zh-CN"/>
        </w:rPr>
        <w:t xml:space="preserve">the handed-over UE is no longer </w:t>
      </w:r>
      <w:r w:rsidR="005009A2">
        <w:rPr>
          <w:rFonts w:ascii="Times New Roman" w:hAnsi="Times New Roman"/>
          <w:b/>
          <w:bCs/>
          <w:sz w:val="20"/>
          <w:szCs w:val="20"/>
          <w:lang w:eastAsia="zh-CN"/>
        </w:rPr>
        <w:t>available</w:t>
      </w:r>
      <w:r w:rsidR="004C062B">
        <w:rPr>
          <w:rFonts w:ascii="Times New Roman" w:hAnsi="Times New Roman"/>
          <w:b/>
          <w:bCs/>
          <w:sz w:val="20"/>
          <w:szCs w:val="20"/>
          <w:lang w:eastAsia="zh-CN"/>
        </w:rPr>
        <w:t xml:space="preserve"> at the target NG-RAN node</w:t>
      </w:r>
      <w:r w:rsidR="00424BBB">
        <w:rPr>
          <w:rFonts w:ascii="Times New Roman" w:hAnsi="Times New Roman"/>
          <w:b/>
          <w:bCs/>
          <w:sz w:val="20"/>
          <w:szCs w:val="20"/>
          <w:lang w:eastAsia="zh-CN"/>
        </w:rPr>
        <w:t>; 2)</w:t>
      </w:r>
      <w:r w:rsidR="00C26F3A">
        <w:rPr>
          <w:rFonts w:ascii="Times New Roman" w:hAnsi="Times New Roman"/>
          <w:b/>
          <w:bCs/>
          <w:sz w:val="20"/>
          <w:szCs w:val="20"/>
          <w:lang w:eastAsia="zh-CN"/>
        </w:rPr>
        <w:t xml:space="preserve"> goes into RRC_IDLE/INACTIVE state</w:t>
      </w:r>
      <w:r w:rsidR="00424BBB">
        <w:rPr>
          <w:rFonts w:ascii="Times New Roman" w:hAnsi="Times New Roman"/>
          <w:b/>
          <w:bCs/>
          <w:sz w:val="20"/>
          <w:szCs w:val="20"/>
          <w:lang w:eastAsia="zh-CN"/>
        </w:rPr>
        <w:t xml:space="preserve">; 3) </w:t>
      </w:r>
      <w:r w:rsidR="00C80141">
        <w:rPr>
          <w:rFonts w:ascii="Times New Roman" w:hAnsi="Times New Roman"/>
          <w:b/>
          <w:bCs/>
          <w:sz w:val="20"/>
          <w:szCs w:val="20"/>
          <w:lang w:eastAsia="zh-CN"/>
        </w:rPr>
        <w:t xml:space="preserve">the </w:t>
      </w:r>
      <w:r w:rsidR="00424BBB">
        <w:rPr>
          <w:rFonts w:ascii="Times New Roman" w:hAnsi="Times New Roman"/>
          <w:b/>
          <w:bCs/>
          <w:sz w:val="20"/>
          <w:szCs w:val="20"/>
          <w:lang w:eastAsia="zh-CN"/>
        </w:rPr>
        <w:t xml:space="preserve">validity time </w:t>
      </w:r>
      <w:r w:rsidR="00E83377">
        <w:rPr>
          <w:rFonts w:ascii="Times New Roman" w:hAnsi="Times New Roman"/>
          <w:b/>
          <w:bCs/>
          <w:sz w:val="20"/>
          <w:szCs w:val="20"/>
          <w:lang w:eastAsia="zh-CN"/>
        </w:rPr>
        <w:t xml:space="preserve">has </w:t>
      </w:r>
      <w:r w:rsidR="00424BBB">
        <w:rPr>
          <w:rFonts w:ascii="Times New Roman" w:hAnsi="Times New Roman"/>
          <w:b/>
          <w:bCs/>
          <w:sz w:val="20"/>
          <w:szCs w:val="20"/>
          <w:lang w:eastAsia="zh-CN"/>
        </w:rPr>
        <w:t>expired</w:t>
      </w:r>
      <w:r w:rsidR="005009A2">
        <w:rPr>
          <w:rFonts w:ascii="Times New Roman" w:hAnsi="Times New Roman"/>
          <w:b/>
          <w:bCs/>
          <w:sz w:val="20"/>
          <w:szCs w:val="20"/>
          <w:lang w:eastAsia="zh-CN"/>
        </w:rPr>
        <w:t>.</w:t>
      </w:r>
      <w:bookmarkEnd w:id="12"/>
      <w:r w:rsidR="00E53213">
        <w:rPr>
          <w:rFonts w:ascii="Times New Roman" w:hAnsi="Times New Roman"/>
          <w:b/>
          <w:bCs/>
          <w:sz w:val="20"/>
          <w:szCs w:val="20"/>
          <w:lang w:eastAsia="zh-CN"/>
        </w:rPr>
        <w:t xml:space="preserve"> </w:t>
      </w:r>
    </w:p>
    <w:p w14:paraId="7EB661F9" w14:textId="77777777" w:rsidR="001B1122" w:rsidRDefault="001B1122" w:rsidP="001B1122">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35D99467" w14:textId="77777777" w:rsidR="001B1122" w:rsidRPr="00C61617" w:rsidRDefault="001B1122" w:rsidP="001B1122">
      <w:pPr>
        <w:pStyle w:val="ListParagraph"/>
        <w:numPr>
          <w:ilvl w:val="0"/>
          <w:numId w:val="10"/>
        </w:numPr>
        <w:ind w:left="0" w:firstLine="0"/>
        <w:rPr>
          <w:rFonts w:ascii="Times New Roman" w:hAnsi="Times New Roman"/>
          <w:b/>
          <w:bCs/>
          <w:sz w:val="20"/>
          <w:szCs w:val="20"/>
          <w:lang w:eastAsia="zh-CN"/>
        </w:rPr>
      </w:pPr>
      <w:bookmarkStart w:id="13" w:name="_Ref71193068"/>
      <w:r w:rsidRPr="007E2E8B">
        <w:rPr>
          <w:rFonts w:ascii="Times New Roman" w:hAnsi="Times New Roman"/>
          <w:b/>
          <w:bCs/>
          <w:sz w:val="20"/>
          <w:szCs w:val="20"/>
          <w:lang w:eastAsia="zh-CN"/>
        </w:rPr>
        <w:t xml:space="preserve">Agree the </w:t>
      </w:r>
      <w:r>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Pr>
          <w:rFonts w:ascii="Times New Roman" w:hAnsi="Times New Roman"/>
          <w:b/>
          <w:bCs/>
          <w:sz w:val="20"/>
          <w:szCs w:val="20"/>
          <w:lang w:eastAsia="zh-CN"/>
        </w:rPr>
        <w:t xml:space="preserve"> to TR 37.817</w:t>
      </w:r>
      <w:r w:rsidRPr="007E2E8B">
        <w:rPr>
          <w:rFonts w:ascii="Times New Roman" w:hAnsi="Times New Roman"/>
          <w:b/>
          <w:bCs/>
          <w:sz w:val="20"/>
          <w:szCs w:val="20"/>
          <w:lang w:eastAsia="zh-CN"/>
        </w:rPr>
        <w:t xml:space="preserve"> in Annex A.</w:t>
      </w:r>
      <w:bookmarkEnd w:id="13"/>
    </w:p>
    <w:p w14:paraId="3C8652FE" w14:textId="77777777" w:rsidR="0034111C" w:rsidRPr="00A10F7A" w:rsidRDefault="00EE7FA7" w:rsidP="00D03902">
      <w:pPr>
        <w:pStyle w:val="Heading1"/>
        <w:rPr>
          <w:lang w:val="en-US"/>
        </w:rPr>
      </w:pPr>
      <w:r w:rsidRPr="00A10F7A">
        <w:rPr>
          <w:lang w:val="en-US"/>
        </w:rPr>
        <w:t>Conclusion</w:t>
      </w:r>
    </w:p>
    <w:p w14:paraId="68A8B594" w14:textId="70DA85CE" w:rsidR="00456B35" w:rsidRDefault="00254CB6" w:rsidP="00D22685">
      <w:pPr>
        <w:rPr>
          <w:lang w:eastAsia="ko-KR"/>
        </w:rPr>
      </w:pPr>
      <w:r w:rsidRPr="00A10F7A">
        <w:rPr>
          <w:lang w:eastAsia="ko-KR"/>
        </w:rPr>
        <w:t xml:space="preserve">In this contribution, </w:t>
      </w:r>
      <w:r w:rsidR="002F5FC3">
        <w:rPr>
          <w:lang w:eastAsia="ko-KR"/>
        </w:rPr>
        <w:t>we propose</w:t>
      </w:r>
      <w:r w:rsidR="00F273B5">
        <w:rPr>
          <w:lang w:eastAsia="ko-KR"/>
        </w:rPr>
        <w:t>d and explained the motivation of introducing</w:t>
      </w:r>
      <w:r w:rsidR="002F5FC3">
        <w:rPr>
          <w:lang w:eastAsia="ko-KR"/>
        </w:rPr>
        <w:t xml:space="preserve"> other required output</w:t>
      </w:r>
      <w:r w:rsidR="00F273B5">
        <w:rPr>
          <w:lang w:eastAsia="ko-KR"/>
        </w:rPr>
        <w:t xml:space="preserve"> and feedback</w:t>
      </w:r>
      <w:r w:rsidR="00DA056C">
        <w:rPr>
          <w:lang w:eastAsia="ko-KR"/>
        </w:rPr>
        <w:t xml:space="preserve"> for AI-based </w:t>
      </w:r>
      <w:r w:rsidR="00184C26">
        <w:rPr>
          <w:lang w:eastAsia="ko-KR"/>
        </w:rPr>
        <w:t>network energy saving</w:t>
      </w:r>
      <w:r w:rsidR="00DA056C">
        <w:rPr>
          <w:lang w:eastAsia="ko-KR"/>
        </w:rPr>
        <w:t xml:space="preserve"> </w:t>
      </w:r>
      <w:r w:rsidR="002F5FC3">
        <w:rPr>
          <w:lang w:eastAsia="ko-KR"/>
        </w:rPr>
        <w:t>use case</w:t>
      </w:r>
      <w:r w:rsidR="001C5E82">
        <w:rPr>
          <w:lang w:eastAsia="ko-KR"/>
        </w:rPr>
        <w:t>.</w:t>
      </w:r>
    </w:p>
    <w:p w14:paraId="724BCBE3" w14:textId="3D03AC1B"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50CEF289" w14:textId="0E1FD1EB" w:rsidR="00C60FD6" w:rsidRPr="00C60FD6" w:rsidRDefault="00F61029" w:rsidP="00D22685">
      <w:pPr>
        <w:rPr>
          <w:b/>
          <w:bCs/>
          <w:lang w:eastAsia="ko-KR"/>
        </w:rPr>
      </w:pPr>
      <w:r w:rsidRPr="00C60FD6">
        <w:rPr>
          <w:b/>
          <w:bCs/>
          <w:lang w:eastAsia="ko-KR"/>
        </w:rPr>
        <w:fldChar w:fldCharType="begin"/>
      </w:r>
      <w:r w:rsidRPr="00C60FD6">
        <w:rPr>
          <w:b/>
          <w:bCs/>
          <w:lang w:eastAsia="ko-KR"/>
        </w:rPr>
        <w:instrText xml:space="preserve"> REF _Ref85792854 \n \h </w:instrText>
      </w:r>
      <w:r w:rsidR="00C60FD6">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Proposal 1:</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_Ref85792854 \h </w:instrText>
      </w:r>
      <w:r w:rsidR="00C60FD6">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zh-CN"/>
        </w:rPr>
        <w:t xml:space="preserve">Input of AI/ML-based Network Energy Saving will be transferred to NG-RAN only, and will not be forwarded to OAM, when model training </w:t>
      </w:r>
      <w:proofErr w:type="gramStart"/>
      <w:r w:rsidR="00336DEE">
        <w:rPr>
          <w:b/>
          <w:bCs/>
          <w:lang w:eastAsia="zh-CN"/>
        </w:rPr>
        <w:t>is located in</w:t>
      </w:r>
      <w:proofErr w:type="gramEnd"/>
      <w:r w:rsidR="00336DEE">
        <w:rPr>
          <w:b/>
          <w:bCs/>
          <w:lang w:eastAsia="zh-CN"/>
        </w:rPr>
        <w:t xml:space="preserve"> NG-RAN</w:t>
      </w:r>
      <w:r w:rsidR="00336DEE" w:rsidRPr="00A61FDB">
        <w:rPr>
          <w:b/>
          <w:bCs/>
          <w:lang w:eastAsia="zh-CN"/>
        </w:rPr>
        <w:t>.</w:t>
      </w:r>
      <w:r w:rsidRPr="00C60FD6">
        <w:rPr>
          <w:b/>
          <w:bCs/>
          <w:lang w:eastAsia="ko-KR"/>
        </w:rPr>
        <w:fldChar w:fldCharType="end"/>
      </w:r>
    </w:p>
    <w:p w14:paraId="329FBF0E" w14:textId="3BCD7036" w:rsidR="00C60FD6" w:rsidRPr="00C60FD6" w:rsidRDefault="00F61029" w:rsidP="00D22685">
      <w:pPr>
        <w:rPr>
          <w:b/>
          <w:bCs/>
          <w:lang w:eastAsia="ko-KR"/>
        </w:rPr>
      </w:pPr>
      <w:r w:rsidRPr="00C60FD6">
        <w:rPr>
          <w:b/>
          <w:bCs/>
          <w:lang w:eastAsia="ko-KR"/>
        </w:rPr>
        <w:fldChar w:fldCharType="begin"/>
      </w:r>
      <w:r w:rsidRPr="00C60FD6">
        <w:rPr>
          <w:b/>
          <w:bCs/>
          <w:lang w:eastAsia="ko-KR"/>
        </w:rPr>
        <w:instrText xml:space="preserve"> REF _Ref85792859 \n \h </w:instrText>
      </w:r>
      <w:r w:rsidR="00C60FD6">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Observation 1:</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_Ref85792859 \h </w:instrText>
      </w:r>
      <w:r w:rsidR="00C60FD6">
        <w:rPr>
          <w:b/>
          <w:bCs/>
          <w:lang w:eastAsia="ko-KR"/>
        </w:rPr>
        <w:instrText xml:space="preserve"> \* MERGEFORMAT </w:instrText>
      </w:r>
      <w:r w:rsidRPr="00C60FD6">
        <w:rPr>
          <w:b/>
          <w:bCs/>
          <w:lang w:eastAsia="ko-KR"/>
        </w:rPr>
      </w:r>
      <w:r w:rsidRPr="00C60FD6">
        <w:rPr>
          <w:b/>
          <w:bCs/>
          <w:lang w:eastAsia="ko-KR"/>
        </w:rPr>
        <w:fldChar w:fldCharType="separate"/>
      </w:r>
      <w:r w:rsidR="00336DEE" w:rsidRPr="00F82095">
        <w:rPr>
          <w:b/>
          <w:bCs/>
        </w:rPr>
        <w:t>AI/ML can provide flexible configuration to reduce system energy consumption. Switching off or handover UE another NG-RAN node is not always needed.</w:t>
      </w:r>
      <w:r w:rsidRPr="00C60FD6">
        <w:rPr>
          <w:b/>
          <w:bCs/>
          <w:lang w:eastAsia="ko-KR"/>
        </w:rPr>
        <w:fldChar w:fldCharType="end"/>
      </w:r>
    </w:p>
    <w:p w14:paraId="54626027" w14:textId="50895DA3" w:rsidR="00C60FD6" w:rsidRPr="00C60FD6" w:rsidRDefault="00F61029" w:rsidP="00D22685">
      <w:pPr>
        <w:rPr>
          <w:b/>
          <w:bCs/>
          <w:lang w:eastAsia="ko-KR"/>
        </w:rPr>
      </w:pPr>
      <w:r w:rsidRPr="00C60FD6">
        <w:rPr>
          <w:b/>
          <w:bCs/>
          <w:lang w:eastAsia="ko-KR"/>
        </w:rPr>
        <w:fldChar w:fldCharType="begin"/>
      </w:r>
      <w:r w:rsidRPr="00C60FD6">
        <w:rPr>
          <w:b/>
          <w:bCs/>
          <w:lang w:eastAsia="ko-KR"/>
        </w:rPr>
        <w:instrText xml:space="preserve"> REF _Ref92203269 \n \h </w:instrText>
      </w:r>
      <w:r w:rsidR="00C60FD6">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Proposal 2:</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_Ref92203269 \h </w:instrText>
      </w:r>
      <w:r w:rsidR="00C60FD6">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zh-CN"/>
        </w:rPr>
        <w:t>Energy Saving strategy includes two categories: 1) system configuration update and self-optimization, 2) cell/carrier activation/deactivation and handover.</w:t>
      </w:r>
      <w:r w:rsidRPr="00C60FD6">
        <w:rPr>
          <w:b/>
          <w:bCs/>
          <w:lang w:eastAsia="ko-KR"/>
        </w:rPr>
        <w:fldChar w:fldCharType="end"/>
      </w:r>
    </w:p>
    <w:p w14:paraId="3B77D058" w14:textId="3838F1B3" w:rsidR="00C60FD6" w:rsidRDefault="00C60FD6" w:rsidP="00D22685">
      <w:pPr>
        <w:rPr>
          <w:b/>
          <w:bCs/>
          <w:lang w:eastAsia="ko-KR"/>
        </w:rPr>
      </w:pPr>
      <w:r w:rsidRPr="00C60FD6">
        <w:rPr>
          <w:b/>
          <w:bCs/>
          <w:lang w:eastAsia="ko-KR"/>
        </w:rPr>
        <w:fldChar w:fldCharType="begin"/>
      </w:r>
      <w:r w:rsidRPr="00C60FD6">
        <w:rPr>
          <w:b/>
          <w:bCs/>
          <w:lang w:eastAsia="ko-KR"/>
        </w:rPr>
        <w:instrText xml:space="preserve"> REF _Ref85792905 \r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Proposal 3:</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_Ref85792905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zh-CN"/>
        </w:rPr>
        <w:t>Following actions are considered as “System configuration update and self-optimization” output of AI/ML model for network energy saving:</w:t>
      </w:r>
      <w:r w:rsidRPr="00C60FD6">
        <w:rPr>
          <w:b/>
          <w:bCs/>
          <w:lang w:eastAsia="ko-KR"/>
        </w:rPr>
        <w:fldChar w:fldCharType="end"/>
      </w:r>
    </w:p>
    <w:p w14:paraId="39A5DB1B" w14:textId="77777777" w:rsidR="00C60FD6" w:rsidRPr="00D06E85" w:rsidRDefault="00C60FD6" w:rsidP="00C60FD6">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 xml:space="preserve">Update of </w:t>
      </w:r>
      <w:r w:rsidRPr="00D06E85">
        <w:rPr>
          <w:rFonts w:ascii="Times New Roman" w:hAnsi="Times New Roman"/>
          <w:b/>
          <w:bCs/>
          <w:sz w:val="20"/>
          <w:szCs w:val="20"/>
          <w:lang w:eastAsia="zh-CN"/>
        </w:rPr>
        <w:t>SSB periodicity </w:t>
      </w:r>
    </w:p>
    <w:p w14:paraId="2AD35B19" w14:textId="77777777" w:rsidR="00C60FD6" w:rsidRPr="00D06E85" w:rsidRDefault="00C60FD6" w:rsidP="00C60FD6">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Update of</w:t>
      </w:r>
      <w:r w:rsidRPr="00D06E85">
        <w:rPr>
          <w:rFonts w:ascii="Times New Roman" w:hAnsi="Times New Roman"/>
          <w:b/>
          <w:bCs/>
          <w:sz w:val="20"/>
          <w:szCs w:val="20"/>
          <w:lang w:eastAsia="zh-CN"/>
        </w:rPr>
        <w:t xml:space="preserve"> the advertised Bandwidth (use Bandwidth Part Adaptation (BPA) feature </w:t>
      </w:r>
    </w:p>
    <w:p w14:paraId="095AA215" w14:textId="77777777" w:rsidR="00C60FD6" w:rsidRPr="00D06E85" w:rsidRDefault="00C60FD6" w:rsidP="00C60FD6">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 xml:space="preserve">Update of </w:t>
      </w:r>
      <w:r w:rsidRPr="00D06E85">
        <w:rPr>
          <w:rFonts w:ascii="Times New Roman" w:hAnsi="Times New Roman"/>
          <w:b/>
          <w:bCs/>
          <w:sz w:val="20"/>
          <w:szCs w:val="20"/>
          <w:lang w:eastAsia="zh-CN"/>
        </w:rPr>
        <w:t>DTX for BS </w:t>
      </w:r>
    </w:p>
    <w:p w14:paraId="7508A47E" w14:textId="77777777" w:rsidR="00C60FD6" w:rsidRPr="00D06E85" w:rsidRDefault="00C60FD6" w:rsidP="00C60FD6">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Update of</w:t>
      </w:r>
      <w:r w:rsidRPr="00D06E85">
        <w:rPr>
          <w:rFonts w:ascii="Times New Roman" w:hAnsi="Times New Roman"/>
          <w:b/>
          <w:bCs/>
          <w:sz w:val="20"/>
          <w:szCs w:val="20"/>
          <w:lang w:eastAsia="zh-CN"/>
        </w:rPr>
        <w:t xml:space="preserve"> the SIB blocks periodicity </w:t>
      </w:r>
    </w:p>
    <w:p w14:paraId="679B5DB2" w14:textId="77777777" w:rsidR="00C60FD6" w:rsidRPr="00D06E85" w:rsidRDefault="00C60FD6" w:rsidP="00C60FD6">
      <w:pPr>
        <w:pStyle w:val="ListParagraph"/>
        <w:numPr>
          <w:ilvl w:val="1"/>
          <w:numId w:val="10"/>
        </w:numPr>
        <w:rPr>
          <w:rFonts w:ascii="Times New Roman" w:hAnsi="Times New Roman"/>
          <w:b/>
          <w:bCs/>
          <w:sz w:val="20"/>
          <w:szCs w:val="20"/>
          <w:lang w:eastAsia="zh-CN"/>
        </w:rPr>
      </w:pPr>
      <w:r w:rsidRPr="00D06E85">
        <w:rPr>
          <w:rFonts w:ascii="Times New Roman" w:hAnsi="Times New Roman"/>
          <w:b/>
          <w:bCs/>
          <w:sz w:val="20"/>
          <w:szCs w:val="20"/>
          <w:lang w:eastAsia="zh-CN"/>
        </w:rPr>
        <w:lastRenderedPageBreak/>
        <w:t>Use wake-up signaling features/DRX features to increase the number of UEs in sleep mode, depending on traffic patterns </w:t>
      </w:r>
    </w:p>
    <w:p w14:paraId="4E667378" w14:textId="77777777" w:rsidR="00C60FD6" w:rsidRDefault="00C60FD6" w:rsidP="00C60FD6">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Symbol shutdown</w:t>
      </w:r>
    </w:p>
    <w:p w14:paraId="4B689B75" w14:textId="77777777" w:rsidR="00C60FD6" w:rsidRDefault="00C60FD6" w:rsidP="00C60FD6">
      <w:pPr>
        <w:pStyle w:val="ListParagraph"/>
        <w:numPr>
          <w:ilvl w:val="1"/>
          <w:numId w:val="10"/>
        </w:numPr>
        <w:rPr>
          <w:rFonts w:ascii="Times New Roman" w:hAnsi="Times New Roman"/>
          <w:b/>
          <w:bCs/>
          <w:sz w:val="20"/>
          <w:szCs w:val="20"/>
          <w:lang w:eastAsia="zh-CN"/>
        </w:rPr>
      </w:pPr>
      <w:r>
        <w:rPr>
          <w:rFonts w:ascii="Times New Roman" w:hAnsi="Times New Roman"/>
          <w:b/>
          <w:bCs/>
          <w:sz w:val="20"/>
          <w:szCs w:val="20"/>
          <w:lang w:eastAsia="zh-CN"/>
        </w:rPr>
        <w:t>Channel shutdown</w:t>
      </w:r>
    </w:p>
    <w:p w14:paraId="26A4EB5B" w14:textId="32EF7F69" w:rsidR="00C60FD6" w:rsidRDefault="00C60FD6" w:rsidP="00D22685">
      <w:pPr>
        <w:rPr>
          <w:b/>
          <w:bCs/>
          <w:lang w:eastAsia="ko-KR"/>
        </w:rPr>
      </w:pPr>
      <w:r w:rsidRPr="00C60FD6">
        <w:rPr>
          <w:b/>
          <w:bCs/>
          <w:lang w:eastAsia="ko-KR"/>
        </w:rPr>
        <w:fldChar w:fldCharType="begin"/>
      </w:r>
      <w:r w:rsidRPr="00C60FD6">
        <w:rPr>
          <w:b/>
          <w:bCs/>
          <w:lang w:eastAsia="ko-KR"/>
        </w:rPr>
        <w:instrText xml:space="preserve"> REF _Ref92203291 \n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Proposal 4:</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_Ref92203291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zh-CN"/>
        </w:rPr>
        <w:t>Following actions are considered as “cell activation/deactivation and handover” output of AI/ML model for network energy saving:</w:t>
      </w:r>
      <w:r w:rsidRPr="00C60FD6">
        <w:rPr>
          <w:b/>
          <w:bCs/>
          <w:lang w:eastAsia="ko-KR"/>
        </w:rPr>
        <w:fldChar w:fldCharType="end"/>
      </w:r>
    </w:p>
    <w:p w14:paraId="4A3E5477" w14:textId="77777777" w:rsidR="00C60FD6" w:rsidRDefault="00C60FD6" w:rsidP="00C60FD6">
      <w:pPr>
        <w:pStyle w:val="ListParagraph"/>
        <w:numPr>
          <w:ilvl w:val="0"/>
          <w:numId w:val="25"/>
        </w:numPr>
        <w:rPr>
          <w:rFonts w:ascii="Times New Roman" w:hAnsi="Times New Roman"/>
          <w:b/>
          <w:bCs/>
          <w:sz w:val="20"/>
          <w:szCs w:val="20"/>
          <w:lang w:eastAsia="zh-CN"/>
        </w:rPr>
      </w:pPr>
      <w:r>
        <w:rPr>
          <w:rFonts w:ascii="Times New Roman" w:hAnsi="Times New Roman"/>
          <w:b/>
          <w:bCs/>
          <w:sz w:val="20"/>
          <w:szCs w:val="20"/>
          <w:lang w:eastAsia="zh-CN"/>
        </w:rPr>
        <w:t>Secondary cell activation/deactivation</w:t>
      </w:r>
    </w:p>
    <w:p w14:paraId="543B4846" w14:textId="77777777" w:rsidR="00C60FD6" w:rsidRDefault="00C60FD6" w:rsidP="00C60FD6">
      <w:pPr>
        <w:pStyle w:val="ListParagraph"/>
        <w:numPr>
          <w:ilvl w:val="0"/>
          <w:numId w:val="25"/>
        </w:numPr>
        <w:rPr>
          <w:rFonts w:ascii="Times New Roman" w:hAnsi="Times New Roman"/>
          <w:b/>
          <w:bCs/>
          <w:sz w:val="20"/>
          <w:szCs w:val="20"/>
          <w:lang w:eastAsia="zh-CN"/>
        </w:rPr>
      </w:pPr>
      <w:r>
        <w:rPr>
          <w:rFonts w:ascii="Times New Roman" w:hAnsi="Times New Roman"/>
          <w:b/>
          <w:bCs/>
          <w:sz w:val="20"/>
          <w:szCs w:val="20"/>
          <w:lang w:eastAsia="zh-CN"/>
        </w:rPr>
        <w:t>Carrier aggregation turn-on/off</w:t>
      </w:r>
    </w:p>
    <w:p w14:paraId="0150869E" w14:textId="77777777" w:rsidR="00C60FD6" w:rsidRDefault="00C60FD6" w:rsidP="00C60FD6">
      <w:pPr>
        <w:pStyle w:val="ListParagraph"/>
        <w:numPr>
          <w:ilvl w:val="0"/>
          <w:numId w:val="25"/>
        </w:numPr>
        <w:rPr>
          <w:rFonts w:ascii="Times New Roman" w:hAnsi="Times New Roman"/>
          <w:b/>
          <w:bCs/>
          <w:sz w:val="20"/>
          <w:szCs w:val="20"/>
          <w:lang w:eastAsia="zh-CN"/>
        </w:rPr>
      </w:pPr>
      <w:r>
        <w:rPr>
          <w:rFonts w:ascii="Times New Roman" w:hAnsi="Times New Roman"/>
          <w:b/>
          <w:bCs/>
          <w:sz w:val="20"/>
          <w:szCs w:val="20"/>
          <w:lang w:eastAsia="zh-CN"/>
        </w:rPr>
        <w:t>Primary/Macro cell activation/deactivation</w:t>
      </w:r>
    </w:p>
    <w:p w14:paraId="0948FF11" w14:textId="77777777" w:rsidR="00C60FD6" w:rsidRDefault="00C60FD6" w:rsidP="00C60FD6">
      <w:pPr>
        <w:pStyle w:val="ListParagraph"/>
        <w:numPr>
          <w:ilvl w:val="0"/>
          <w:numId w:val="25"/>
        </w:numPr>
        <w:rPr>
          <w:rFonts w:ascii="Times New Roman" w:hAnsi="Times New Roman"/>
          <w:b/>
          <w:bCs/>
          <w:sz w:val="20"/>
          <w:szCs w:val="20"/>
          <w:lang w:eastAsia="zh-CN"/>
        </w:rPr>
      </w:pPr>
      <w:r>
        <w:rPr>
          <w:rFonts w:ascii="Times New Roman" w:hAnsi="Times New Roman"/>
          <w:b/>
          <w:bCs/>
          <w:sz w:val="20"/>
          <w:szCs w:val="20"/>
          <w:lang w:eastAsia="zh-CN"/>
        </w:rPr>
        <w:t>Dual connectivity turn-on/off</w:t>
      </w:r>
    </w:p>
    <w:p w14:paraId="4DADF532" w14:textId="1A857DEC" w:rsidR="00C60FD6" w:rsidRPr="00C60FD6" w:rsidRDefault="00C60FD6" w:rsidP="00D22685">
      <w:pPr>
        <w:rPr>
          <w:b/>
          <w:bCs/>
          <w:lang w:eastAsia="ko-KR"/>
        </w:rPr>
      </w:pPr>
      <w:r w:rsidRPr="00C60FD6">
        <w:rPr>
          <w:b/>
          <w:bCs/>
          <w:lang w:eastAsia="ko-KR"/>
        </w:rPr>
        <w:fldChar w:fldCharType="begin"/>
      </w:r>
      <w:r w:rsidRPr="00C60FD6">
        <w:rPr>
          <w:b/>
          <w:bCs/>
          <w:lang w:eastAsia="ko-KR"/>
        </w:rPr>
        <w:instrText xml:space="preserve"> REF _Ref92203298 \n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Observation 2:</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_Ref92203298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rPr>
        <w:t>The validity time is used to indicate how long the predicted energy saving strategy will continue based on predicted traffic status in future</w:t>
      </w:r>
      <w:r w:rsidR="00336DEE" w:rsidRPr="00F82095">
        <w:rPr>
          <w:b/>
          <w:bCs/>
        </w:rPr>
        <w:t>.</w:t>
      </w:r>
      <w:r w:rsidRPr="00C60FD6">
        <w:rPr>
          <w:b/>
          <w:bCs/>
          <w:lang w:eastAsia="ko-KR"/>
        </w:rPr>
        <w:fldChar w:fldCharType="end"/>
      </w:r>
    </w:p>
    <w:p w14:paraId="2D4209AD" w14:textId="1ACE887E" w:rsidR="00C60FD6" w:rsidRPr="00C60FD6" w:rsidRDefault="00C60FD6" w:rsidP="00D22685">
      <w:pPr>
        <w:rPr>
          <w:b/>
          <w:bCs/>
          <w:lang w:eastAsia="ko-KR"/>
        </w:rPr>
      </w:pPr>
      <w:r w:rsidRPr="00C60FD6">
        <w:rPr>
          <w:b/>
          <w:bCs/>
          <w:lang w:eastAsia="ko-KR"/>
        </w:rPr>
        <w:fldChar w:fldCharType="begin"/>
      </w:r>
      <w:r w:rsidRPr="00C60FD6">
        <w:rPr>
          <w:b/>
          <w:bCs/>
          <w:lang w:eastAsia="ko-KR"/>
        </w:rPr>
        <w:instrText xml:space="preserve"> REF _Ref85792928 \n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Proposal 5:</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_Ref85792928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zh-CN"/>
        </w:rPr>
        <w:t>Validity time of corresponding energy saving strategy is generated as output of AI/ML based energy saving use case.</w:t>
      </w:r>
      <w:r w:rsidRPr="00C60FD6">
        <w:rPr>
          <w:b/>
          <w:bCs/>
          <w:lang w:eastAsia="ko-KR"/>
        </w:rPr>
        <w:fldChar w:fldCharType="end"/>
      </w:r>
    </w:p>
    <w:p w14:paraId="357EE5E4" w14:textId="42E9A71D" w:rsidR="00C60FD6" w:rsidRPr="00C60FD6" w:rsidRDefault="00C60FD6" w:rsidP="00D22685">
      <w:pPr>
        <w:rPr>
          <w:b/>
          <w:bCs/>
          <w:lang w:eastAsia="ko-KR"/>
        </w:rPr>
      </w:pPr>
      <w:r w:rsidRPr="00C60FD6">
        <w:rPr>
          <w:b/>
          <w:bCs/>
          <w:lang w:eastAsia="ko-KR"/>
        </w:rPr>
        <w:fldChar w:fldCharType="begin"/>
      </w:r>
      <w:r w:rsidRPr="00C60FD6">
        <w:rPr>
          <w:b/>
          <w:bCs/>
          <w:lang w:eastAsia="ko-KR"/>
        </w:rPr>
        <w:instrText xml:space="preserve"> REF _Ref92203308 \n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Proposal 6:</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_Ref92203308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sidRPr="0077043D">
        <w:rPr>
          <w:b/>
          <w:bCs/>
          <w:lang w:eastAsia="zh-CN"/>
        </w:rPr>
        <w:t>Confidence Level of AI/ML model and</w:t>
      </w:r>
      <w:r w:rsidR="00336DEE">
        <w:rPr>
          <w:b/>
          <w:bCs/>
          <w:lang w:eastAsia="zh-CN"/>
        </w:rPr>
        <w:t>/or</w:t>
      </w:r>
      <w:r w:rsidR="00336DEE" w:rsidRPr="0077043D">
        <w:rPr>
          <w:b/>
          <w:bCs/>
          <w:lang w:eastAsia="zh-CN"/>
        </w:rPr>
        <w:t xml:space="preserve"> Accuracy of predicted energy saving decision </w:t>
      </w:r>
      <w:r w:rsidR="00336DEE">
        <w:rPr>
          <w:b/>
          <w:bCs/>
          <w:lang w:eastAsia="zh-CN"/>
        </w:rPr>
        <w:t xml:space="preserve">is transmitted to </w:t>
      </w:r>
      <w:proofErr w:type="spellStart"/>
      <w:r w:rsidR="00336DEE">
        <w:rPr>
          <w:b/>
          <w:bCs/>
          <w:lang w:eastAsia="zh-CN"/>
        </w:rPr>
        <w:t>neighbour</w:t>
      </w:r>
      <w:proofErr w:type="spellEnd"/>
      <w:r w:rsidR="00336DEE">
        <w:rPr>
          <w:b/>
          <w:bCs/>
          <w:lang w:eastAsia="zh-CN"/>
        </w:rPr>
        <w:t xml:space="preserve"> NG-RAN nodes together with AI/ML-based network energy saving decisions.</w:t>
      </w:r>
      <w:r w:rsidRPr="00C60FD6">
        <w:rPr>
          <w:b/>
          <w:bCs/>
          <w:lang w:eastAsia="ko-KR"/>
        </w:rPr>
        <w:fldChar w:fldCharType="end"/>
      </w:r>
    </w:p>
    <w:p w14:paraId="5A7B6A6C" w14:textId="18BCE638" w:rsidR="00C60FD6" w:rsidRDefault="00C60FD6" w:rsidP="00D22685">
      <w:pPr>
        <w:rPr>
          <w:b/>
          <w:bCs/>
          <w:lang w:eastAsia="ko-KR"/>
        </w:rPr>
      </w:pPr>
      <w:r w:rsidRPr="00C60FD6">
        <w:rPr>
          <w:b/>
          <w:bCs/>
          <w:lang w:eastAsia="ko-KR"/>
        </w:rPr>
        <w:fldChar w:fldCharType="begin"/>
      </w:r>
      <w:r w:rsidRPr="00C60FD6">
        <w:rPr>
          <w:b/>
          <w:bCs/>
          <w:lang w:eastAsia="ko-KR"/>
        </w:rPr>
        <w:instrText xml:space="preserve"> REF _Ref85792945 \n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ko-KR"/>
        </w:rPr>
        <w:t>Proposal 7:</w:t>
      </w:r>
      <w:r w:rsidRPr="00C60FD6">
        <w:rPr>
          <w:b/>
          <w:bCs/>
          <w:lang w:eastAsia="ko-KR"/>
        </w:rPr>
        <w:fldChar w:fldCharType="end"/>
      </w:r>
      <w:r w:rsidR="001A5469">
        <w:rPr>
          <w:b/>
          <w:bCs/>
          <w:lang w:eastAsia="ko-KR"/>
        </w:rPr>
        <w:t xml:space="preserve"> </w:t>
      </w:r>
      <w:r w:rsidRPr="00C60FD6">
        <w:rPr>
          <w:b/>
          <w:bCs/>
          <w:lang w:eastAsia="ko-KR"/>
        </w:rPr>
        <w:fldChar w:fldCharType="begin"/>
      </w:r>
      <w:r w:rsidRPr="00C60FD6">
        <w:rPr>
          <w:b/>
          <w:bCs/>
          <w:lang w:eastAsia="ko-KR"/>
        </w:rPr>
        <w:instrText xml:space="preserve"> REF _Ref85792945 \h </w:instrText>
      </w:r>
      <w:r>
        <w:rPr>
          <w:b/>
          <w:bCs/>
          <w:lang w:eastAsia="ko-KR"/>
        </w:rPr>
        <w:instrText xml:space="preserve"> \* MERGEFORMAT </w:instrText>
      </w:r>
      <w:r w:rsidRPr="00C60FD6">
        <w:rPr>
          <w:b/>
          <w:bCs/>
          <w:lang w:eastAsia="ko-KR"/>
        </w:rPr>
      </w:r>
      <w:r w:rsidRPr="00C60FD6">
        <w:rPr>
          <w:b/>
          <w:bCs/>
          <w:lang w:eastAsia="ko-KR"/>
        </w:rPr>
        <w:fldChar w:fldCharType="separate"/>
      </w:r>
      <w:r w:rsidR="00336DEE">
        <w:rPr>
          <w:b/>
          <w:bCs/>
          <w:lang w:eastAsia="zh-CN"/>
        </w:rPr>
        <w:t>The target NG-RAN node can stop providing feedback to the source NG-RAN node if 1) the handed-over UE is no longer available at the target NG-RAN node; 2) goes into RRC_IDLE/INACTIVE state; 3) the validity time has expired.</w:t>
      </w:r>
      <w:r w:rsidRPr="00C60FD6">
        <w:rPr>
          <w:b/>
          <w:bCs/>
          <w:lang w:eastAsia="ko-KR"/>
        </w:rPr>
        <w:fldChar w:fldCharType="end"/>
      </w:r>
    </w:p>
    <w:p w14:paraId="3347646D" w14:textId="2D2A3DD7" w:rsidR="001B1122" w:rsidRPr="00C60FD6" w:rsidRDefault="001B1122" w:rsidP="00D22685">
      <w:pPr>
        <w:rPr>
          <w:b/>
          <w:bCs/>
          <w:lang w:eastAsia="ko-KR"/>
        </w:rPr>
      </w:pPr>
      <w:r>
        <w:rPr>
          <w:b/>
          <w:bCs/>
          <w:lang w:eastAsia="ko-KR"/>
        </w:rPr>
        <w:fldChar w:fldCharType="begin"/>
      </w:r>
      <w:r>
        <w:rPr>
          <w:b/>
          <w:bCs/>
          <w:lang w:eastAsia="ko-KR"/>
        </w:rPr>
        <w:instrText xml:space="preserve"> REF _Ref71193068 \n \h </w:instrText>
      </w:r>
      <w:r>
        <w:rPr>
          <w:b/>
          <w:bCs/>
          <w:lang w:eastAsia="ko-KR"/>
        </w:rPr>
      </w:r>
      <w:r>
        <w:rPr>
          <w:b/>
          <w:bCs/>
          <w:lang w:eastAsia="ko-KR"/>
        </w:rPr>
        <w:fldChar w:fldCharType="separate"/>
      </w:r>
      <w:r w:rsidR="00336DEE">
        <w:rPr>
          <w:b/>
          <w:bCs/>
          <w:lang w:eastAsia="ko-KR"/>
        </w:rPr>
        <w:t>Proposal 8:</w:t>
      </w:r>
      <w:r>
        <w:rPr>
          <w:b/>
          <w:bCs/>
          <w:lang w:eastAsia="ko-KR"/>
        </w:rPr>
        <w:fldChar w:fldCharType="end"/>
      </w:r>
      <w:r>
        <w:rPr>
          <w:b/>
          <w:bCs/>
          <w:lang w:eastAsia="ko-KR"/>
        </w:rPr>
        <w:t xml:space="preserve"> </w:t>
      </w:r>
      <w:r>
        <w:rPr>
          <w:b/>
          <w:bCs/>
          <w:lang w:eastAsia="ko-KR"/>
        </w:rPr>
        <w:fldChar w:fldCharType="begin"/>
      </w:r>
      <w:r>
        <w:rPr>
          <w:b/>
          <w:bCs/>
          <w:lang w:eastAsia="ko-KR"/>
        </w:rPr>
        <w:instrText xml:space="preserve"> REF _Ref71193068 \h </w:instrText>
      </w:r>
      <w:r>
        <w:rPr>
          <w:b/>
          <w:bCs/>
          <w:lang w:eastAsia="ko-KR"/>
        </w:rPr>
      </w:r>
      <w:r>
        <w:rPr>
          <w:b/>
          <w:bCs/>
          <w:lang w:eastAsia="ko-KR"/>
        </w:rPr>
        <w:fldChar w:fldCharType="separate"/>
      </w:r>
      <w:r w:rsidR="00336DEE" w:rsidRPr="007E2E8B">
        <w:rPr>
          <w:b/>
          <w:bCs/>
          <w:lang w:eastAsia="zh-CN"/>
        </w:rPr>
        <w:t xml:space="preserve">Agree the </w:t>
      </w:r>
      <w:r w:rsidR="00336DEE">
        <w:rPr>
          <w:b/>
          <w:bCs/>
          <w:lang w:eastAsia="zh-CN"/>
        </w:rPr>
        <w:t xml:space="preserve">corresponding </w:t>
      </w:r>
      <w:r w:rsidR="00336DEE" w:rsidRPr="007E2E8B">
        <w:rPr>
          <w:b/>
          <w:bCs/>
          <w:lang w:eastAsia="zh-CN"/>
        </w:rPr>
        <w:t>text proposal</w:t>
      </w:r>
      <w:r w:rsidR="00336DEE">
        <w:rPr>
          <w:b/>
          <w:bCs/>
          <w:lang w:eastAsia="zh-CN"/>
        </w:rPr>
        <w:t xml:space="preserve"> to TR 37.817</w:t>
      </w:r>
      <w:r w:rsidR="00336DEE" w:rsidRPr="007E2E8B">
        <w:rPr>
          <w:b/>
          <w:bCs/>
          <w:lang w:eastAsia="zh-CN"/>
        </w:rPr>
        <w:t xml:space="preserve"> in Annex A.</w:t>
      </w:r>
      <w:r>
        <w:rPr>
          <w:b/>
          <w:bCs/>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2B27CC7" w14:textId="4EC81D2F" w:rsidR="002D19B8" w:rsidRDefault="002D19B8" w:rsidP="00364A72">
      <w:pPr>
        <w:numPr>
          <w:ilvl w:val="0"/>
          <w:numId w:val="9"/>
        </w:numPr>
        <w:ind w:left="0" w:firstLine="0"/>
        <w:rPr>
          <w:lang w:eastAsia="zh-CN"/>
        </w:rPr>
      </w:pPr>
      <w:bookmarkStart w:id="14" w:name="_Ref85613528"/>
      <w:bookmarkStart w:id="15" w:name="_Ref78919169"/>
      <w:r>
        <w:rPr>
          <w:lang w:eastAsia="zh-CN"/>
        </w:rPr>
        <w:t>R3-21</w:t>
      </w:r>
      <w:r w:rsidR="009903F4">
        <w:rPr>
          <w:lang w:eastAsia="zh-CN"/>
        </w:rPr>
        <w:t>6278</w:t>
      </w:r>
      <w:r>
        <w:rPr>
          <w:lang w:eastAsia="zh-CN"/>
        </w:rPr>
        <w:t>, Draft TR37.817 Study on enhancement for Data Collection for NR and EN-DC</w:t>
      </w:r>
      <w:bookmarkEnd w:id="14"/>
    </w:p>
    <w:bookmarkEnd w:id="15"/>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77777777" w:rsidR="005C7786" w:rsidRDefault="005C7786" w:rsidP="005C7786">
      <w:pPr>
        <w:pStyle w:val="Heading1"/>
        <w:numPr>
          <w:ilvl w:val="0"/>
          <w:numId w:val="0"/>
        </w:numPr>
        <w:ind w:left="420" w:hanging="420"/>
      </w:pPr>
      <w:bookmarkStart w:id="16"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6"/>
    </w:p>
    <w:p w14:paraId="400F4E48" w14:textId="27A144F5" w:rsidR="005C7786" w:rsidRDefault="005C7786" w:rsidP="005C7786">
      <w:pPr>
        <w:pStyle w:val="Heading2"/>
        <w:numPr>
          <w:ilvl w:val="0"/>
          <w:numId w:val="0"/>
        </w:numPr>
        <w:ind w:left="840" w:hanging="840"/>
      </w:pPr>
      <w:bookmarkStart w:id="17" w:name="_Toc55814335"/>
      <w:r>
        <w:t>5</w:t>
      </w:r>
      <w:r w:rsidRPr="004D3578">
        <w:t>.</w:t>
      </w:r>
      <w:r w:rsidR="0033051E">
        <w:t>1</w:t>
      </w:r>
      <w:r w:rsidRPr="004D3578">
        <w:tab/>
      </w:r>
      <w:bookmarkEnd w:id="17"/>
      <w:r w:rsidR="0033051E">
        <w:rPr>
          <w:lang w:val="en-US" w:eastAsia="zh-CN"/>
        </w:rPr>
        <w:t>Network Energy Saving</w:t>
      </w:r>
    </w:p>
    <w:p w14:paraId="263B07EF" w14:textId="0E3EDF2F" w:rsidR="005C7786" w:rsidRDefault="005C7786" w:rsidP="005C7786">
      <w:pPr>
        <w:pStyle w:val="Heading3"/>
        <w:numPr>
          <w:ilvl w:val="0"/>
          <w:numId w:val="0"/>
        </w:numPr>
        <w:rPr>
          <w:lang w:eastAsia="zh-CN"/>
        </w:rPr>
      </w:pPr>
      <w:bookmarkStart w:id="18" w:name="_Toc248178753"/>
      <w:bookmarkStart w:id="19" w:name="_Toc527969759"/>
      <w:bookmarkStart w:id="20" w:name="_Toc7688"/>
      <w:bookmarkStart w:id="21" w:name="_Toc55814336"/>
      <w:r>
        <w:rPr>
          <w:lang w:eastAsia="zh-CN"/>
        </w:rPr>
        <w:t>5</w:t>
      </w:r>
      <w:r>
        <w:rPr>
          <w:rFonts w:hint="eastAsia"/>
          <w:lang w:eastAsia="ja-JP"/>
        </w:rPr>
        <w:t>.</w:t>
      </w:r>
      <w:r w:rsidR="0069039B">
        <w:rPr>
          <w:lang w:eastAsia="ja-JP"/>
        </w:rPr>
        <w:t>1</w:t>
      </w:r>
      <w:r>
        <w:rPr>
          <w:rFonts w:hint="eastAsia"/>
          <w:lang w:eastAsia="ja-JP"/>
        </w:rPr>
        <w:t>.1</w:t>
      </w:r>
      <w:r>
        <w:rPr>
          <w:rFonts w:hint="eastAsia"/>
          <w:lang w:eastAsia="ja-JP"/>
        </w:rPr>
        <w:tab/>
      </w:r>
      <w:bookmarkStart w:id="22" w:name="_Hlk46760209"/>
      <w:bookmarkEnd w:id="18"/>
      <w:bookmarkEnd w:id="19"/>
      <w:bookmarkEnd w:id="20"/>
      <w:r>
        <w:rPr>
          <w:rFonts w:hint="eastAsia"/>
          <w:lang w:eastAsia="zh-CN"/>
        </w:rPr>
        <w:t>Use case description</w:t>
      </w:r>
      <w:bookmarkEnd w:id="21"/>
    </w:p>
    <w:bookmarkEnd w:id="22"/>
    <w:p w14:paraId="547CA065" w14:textId="6ADA7BED" w:rsidR="004E29D5" w:rsidRDefault="004E29D5" w:rsidP="004E29D5">
      <w:pPr>
        <w:rPr>
          <w:noProof/>
        </w:rPr>
      </w:pPr>
      <w:r w:rsidRPr="00923F7F">
        <w:rPr>
          <w:noProof/>
        </w:rPr>
        <w:t>///////////////////////////////////////////////</w:t>
      </w:r>
      <w:r>
        <w:rPr>
          <w:noProof/>
        </w:rPr>
        <w:t>/</w:t>
      </w:r>
      <w:r w:rsidRPr="00923F7F">
        <w:rPr>
          <w:noProof/>
        </w:rPr>
        <w:t>//////////////irrelevant operations skipped/////////////////////////////////////////////////////////////////////</w:t>
      </w:r>
    </w:p>
    <w:p w14:paraId="0AC05135" w14:textId="6386D9F0" w:rsidR="007A2E97" w:rsidRDefault="007A2E97" w:rsidP="007A2E97">
      <w:pPr>
        <w:pStyle w:val="Heading3"/>
        <w:numPr>
          <w:ilvl w:val="0"/>
          <w:numId w:val="0"/>
        </w:numPr>
        <w:rPr>
          <w:lang w:eastAsia="zh-CN"/>
        </w:rPr>
      </w:pPr>
      <w:bookmarkStart w:id="23" w:name="_Toc55814337"/>
      <w:r>
        <w:rPr>
          <w:lang w:eastAsia="zh-CN"/>
        </w:rPr>
        <w:t>5</w:t>
      </w:r>
      <w:r>
        <w:rPr>
          <w:rFonts w:hint="eastAsia"/>
          <w:lang w:eastAsia="zh-CN"/>
        </w:rPr>
        <w:t>.1.2</w:t>
      </w:r>
      <w:r>
        <w:rPr>
          <w:rFonts w:hint="eastAsia"/>
          <w:lang w:eastAsia="zh-CN"/>
        </w:rPr>
        <w:tab/>
        <w:t>Solution</w:t>
      </w:r>
      <w:r>
        <w:rPr>
          <w:lang w:eastAsia="zh-CN"/>
        </w:rPr>
        <w:t xml:space="preserve">s and </w:t>
      </w:r>
      <w:r w:rsidRPr="001E776C">
        <w:rPr>
          <w:lang w:eastAsia="zh-CN"/>
        </w:rPr>
        <w:t>standard impact</w:t>
      </w:r>
      <w:r>
        <w:rPr>
          <w:lang w:eastAsia="zh-CN"/>
        </w:rPr>
        <w:t>s</w:t>
      </w:r>
      <w:bookmarkEnd w:id="23"/>
    </w:p>
    <w:p w14:paraId="7B5B7EAE" w14:textId="77777777" w:rsidR="00E25B61" w:rsidRDefault="00E25B61" w:rsidP="00E25B61">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0017DB24" w14:textId="77777777" w:rsidR="00E25B61" w:rsidRDefault="00E25B61" w:rsidP="00E25B61">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2E3EA65B" w14:textId="77777777" w:rsidR="00E25B61" w:rsidRDefault="00E25B61" w:rsidP="00364A72">
      <w:pPr>
        <w:pStyle w:val="ListParagraph"/>
        <w:numPr>
          <w:ilvl w:val="0"/>
          <w:numId w:val="11"/>
        </w:numPr>
        <w:spacing w:after="180" w:line="256" w:lineRule="auto"/>
        <w:rPr>
          <w:iCs/>
          <w:color w:val="000000" w:themeColor="text1"/>
          <w:lang w:eastAsia="zh-CN"/>
        </w:rPr>
      </w:pPr>
      <w:r>
        <w:rPr>
          <w:iCs/>
          <w:color w:val="000000" w:themeColor="text1"/>
          <w:lang w:eastAsia="zh-CN"/>
        </w:rPr>
        <w:t xml:space="preserve">AI/ML Model Training </w:t>
      </w:r>
      <w:proofErr w:type="gramStart"/>
      <w:r>
        <w:rPr>
          <w:iCs/>
          <w:color w:val="000000" w:themeColor="text1"/>
          <w:lang w:eastAsia="zh-CN"/>
        </w:rPr>
        <w:t>is located in</w:t>
      </w:r>
      <w:proofErr w:type="gramEnd"/>
      <w:r>
        <w:rPr>
          <w:iCs/>
          <w:color w:val="000000" w:themeColor="text1"/>
          <w:lang w:eastAsia="zh-CN"/>
        </w:rPr>
        <w:t xml:space="preserve"> the OAM and AI/ML Model Inference is located in the </w:t>
      </w:r>
      <w:proofErr w:type="spellStart"/>
      <w:r>
        <w:rPr>
          <w:iCs/>
          <w:color w:val="000000" w:themeColor="text1"/>
          <w:lang w:eastAsia="zh-CN"/>
        </w:rPr>
        <w:t>gNB</w:t>
      </w:r>
      <w:proofErr w:type="spellEnd"/>
      <w:r>
        <w:rPr>
          <w:iCs/>
          <w:color w:val="000000" w:themeColor="text1"/>
          <w:lang w:eastAsia="zh-CN"/>
        </w:rPr>
        <w:t>.</w:t>
      </w:r>
    </w:p>
    <w:p w14:paraId="3480C654" w14:textId="77777777" w:rsidR="00E25B61" w:rsidRPr="006E1E44" w:rsidRDefault="00E25B61" w:rsidP="00364A72">
      <w:pPr>
        <w:pStyle w:val="ListParagraph"/>
        <w:numPr>
          <w:ilvl w:val="0"/>
          <w:numId w:val="11"/>
        </w:numPr>
        <w:spacing w:after="180" w:line="256" w:lineRule="auto"/>
        <w:rPr>
          <w:iCs/>
          <w:color w:val="000000" w:themeColor="text1"/>
          <w:lang w:eastAsia="zh-CN"/>
        </w:rPr>
      </w:pPr>
      <w:r w:rsidRPr="00DA78BC">
        <w:rPr>
          <w:iCs/>
          <w:color w:val="000000" w:themeColor="text1"/>
          <w:lang w:eastAsia="zh-CN"/>
        </w:rPr>
        <w:lastRenderedPageBreak/>
        <w:t xml:space="preserve">AI/ML Model Training and AI/ML Model Inference are both located in the </w:t>
      </w:r>
      <w:proofErr w:type="spellStart"/>
      <w:r w:rsidRPr="00DA78BC">
        <w:rPr>
          <w:iCs/>
          <w:color w:val="000000" w:themeColor="text1"/>
          <w:lang w:eastAsia="zh-CN"/>
        </w:rPr>
        <w:t>gNB</w:t>
      </w:r>
      <w:proofErr w:type="spellEnd"/>
      <w:r w:rsidRPr="00DA78BC">
        <w:rPr>
          <w:iCs/>
          <w:color w:val="000000" w:themeColor="text1"/>
          <w:lang w:eastAsia="zh-CN"/>
        </w:rPr>
        <w:t>.</w:t>
      </w:r>
    </w:p>
    <w:p w14:paraId="4B4560C1" w14:textId="77777777" w:rsidR="00E25B61" w:rsidRPr="007472EE" w:rsidRDefault="00E25B61" w:rsidP="00E25B61">
      <w:pPr>
        <w:spacing w:line="256" w:lineRule="auto"/>
        <w:contextualSpacing/>
        <w:rPr>
          <w:iCs/>
          <w:color w:val="000000" w:themeColor="text1"/>
          <w:lang w:eastAsia="zh-CN"/>
        </w:rPr>
      </w:pPr>
      <w:r>
        <w:rPr>
          <w:iCs/>
          <w:color w:val="000000" w:themeColor="text1"/>
          <w:lang w:eastAsia="zh-CN"/>
        </w:rPr>
        <w:t xml:space="preserve">Note: </w:t>
      </w:r>
      <w:proofErr w:type="spellStart"/>
      <w:r>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3F9D9698" w14:textId="77777777" w:rsidR="00E25B61" w:rsidRPr="006E1E44" w:rsidRDefault="00E25B61" w:rsidP="00E25B61">
      <w:pPr>
        <w:spacing w:line="256" w:lineRule="auto"/>
        <w:contextualSpacing/>
        <w:rPr>
          <w:rFonts w:eastAsiaTheme="minorEastAsia"/>
          <w:iCs/>
          <w:color w:val="000000" w:themeColor="text1"/>
          <w:lang w:eastAsia="zh-CN"/>
        </w:rPr>
      </w:pPr>
    </w:p>
    <w:p w14:paraId="1BA70DD4" w14:textId="77777777" w:rsidR="00E25B61" w:rsidRDefault="00E25B61" w:rsidP="00E25B61">
      <w:pPr>
        <w:rPr>
          <w:iCs/>
          <w:lang w:eastAsia="zh-CN"/>
        </w:rPr>
      </w:pPr>
      <w:r w:rsidRPr="003806CF">
        <w:rPr>
          <w:iCs/>
          <w:lang w:eastAsia="zh-CN"/>
        </w:rPr>
        <w:t>In case of CU-DU split architecture, the following solutions are possible:</w:t>
      </w:r>
    </w:p>
    <w:p w14:paraId="72CA31DD" w14:textId="77777777" w:rsidR="00E25B61" w:rsidRDefault="00E25B61" w:rsidP="00364A72">
      <w:pPr>
        <w:pStyle w:val="ListParagraph"/>
        <w:numPr>
          <w:ilvl w:val="0"/>
          <w:numId w:val="11"/>
        </w:numPr>
        <w:spacing w:after="180" w:line="256" w:lineRule="auto"/>
        <w:rPr>
          <w:iCs/>
          <w:color w:val="000000" w:themeColor="text1"/>
          <w:lang w:eastAsia="zh-CN"/>
        </w:rPr>
      </w:pPr>
      <w:r w:rsidRPr="001A4A10">
        <w:rPr>
          <w:iCs/>
          <w:color w:val="000000" w:themeColor="text1"/>
          <w:lang w:eastAsia="zh-CN"/>
        </w:rPr>
        <w:t xml:space="preserve">AI/ML Model Training </w:t>
      </w:r>
      <w:proofErr w:type="gramStart"/>
      <w:r w:rsidRPr="001A4A10">
        <w:rPr>
          <w:iCs/>
          <w:color w:val="000000" w:themeColor="text1"/>
          <w:lang w:eastAsia="zh-CN"/>
        </w:rPr>
        <w:t>is located in</w:t>
      </w:r>
      <w:proofErr w:type="gramEnd"/>
      <w:r w:rsidRPr="001A4A10">
        <w:rPr>
          <w:iCs/>
          <w:color w:val="000000" w:themeColor="text1"/>
          <w:lang w:eastAsia="zh-CN"/>
        </w:rPr>
        <w:t xml:space="preserve"> the OAM and AI/ML Model Inference is located in the </w:t>
      </w:r>
      <w:proofErr w:type="spellStart"/>
      <w:r w:rsidRPr="001A4A10">
        <w:rPr>
          <w:iCs/>
          <w:color w:val="000000" w:themeColor="text1"/>
          <w:lang w:eastAsia="zh-CN"/>
        </w:rPr>
        <w:t>gNB</w:t>
      </w:r>
      <w:proofErr w:type="spellEnd"/>
      <w:r w:rsidRPr="001A4A10">
        <w:rPr>
          <w:iCs/>
          <w:color w:val="000000" w:themeColor="text1"/>
          <w:lang w:eastAsia="zh-CN"/>
        </w:rPr>
        <w:t xml:space="preserve">-CU. </w:t>
      </w:r>
    </w:p>
    <w:p w14:paraId="51E7DFCC" w14:textId="77777777" w:rsidR="00E25B61" w:rsidRDefault="00E25B61" w:rsidP="00364A72">
      <w:pPr>
        <w:pStyle w:val="ListParagraph"/>
        <w:numPr>
          <w:ilvl w:val="0"/>
          <w:numId w:val="11"/>
        </w:numPr>
        <w:spacing w:after="180" w:line="256" w:lineRule="auto"/>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Pr="004B6A6D">
        <w:rPr>
          <w:iCs/>
          <w:color w:val="000000" w:themeColor="text1"/>
          <w:lang w:eastAsia="zh-CN"/>
        </w:rPr>
        <w:t>gNB</w:t>
      </w:r>
      <w:proofErr w:type="spellEnd"/>
      <w:r w:rsidRPr="004B6A6D">
        <w:rPr>
          <w:iCs/>
          <w:color w:val="000000" w:themeColor="text1"/>
          <w:lang w:eastAsia="zh-CN"/>
        </w:rPr>
        <w:t>-CU.</w:t>
      </w:r>
    </w:p>
    <w:p w14:paraId="47818055" w14:textId="77777777" w:rsidR="00E25B61" w:rsidRDefault="00E25B61" w:rsidP="00E25B61">
      <w:pPr>
        <w:pStyle w:val="ListParagraph"/>
        <w:spacing w:line="256" w:lineRule="auto"/>
        <w:rPr>
          <w:rFonts w:eastAsiaTheme="minorEastAsia"/>
          <w:iCs/>
          <w:color w:val="000000" w:themeColor="text1"/>
          <w:lang w:eastAsia="zh-CN"/>
        </w:rPr>
      </w:pPr>
    </w:p>
    <w:p w14:paraId="4E2513F2" w14:textId="77777777" w:rsidR="00E25B61" w:rsidRPr="00233FA3" w:rsidRDefault="00E25B61" w:rsidP="00E25B61">
      <w:pPr>
        <w:rPr>
          <w:i/>
          <w:color w:val="FF0000"/>
          <w:lang w:eastAsia="zh-CN"/>
        </w:rPr>
      </w:pPr>
    </w:p>
    <w:p w14:paraId="7F7B074C" w14:textId="77777777" w:rsidR="00E25B61" w:rsidRDefault="00E25B61" w:rsidP="00E25B61">
      <w:pPr>
        <w:pStyle w:val="Heading4"/>
        <w:numPr>
          <w:ilvl w:val="0"/>
          <w:numId w:val="0"/>
        </w:numPr>
        <w:ind w:left="1418" w:hanging="1418"/>
        <w:rPr>
          <w:lang w:eastAsia="zh-CN"/>
        </w:rPr>
      </w:pPr>
      <w:bookmarkStart w:id="24"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24"/>
    </w:p>
    <w:p w14:paraId="2DD3ED64" w14:textId="77777777" w:rsidR="00E25B61" w:rsidRDefault="00E25B61" w:rsidP="00E25B61">
      <w:r>
        <w:t xml:space="preserve">In this solution, </w:t>
      </w:r>
      <w:r w:rsidRPr="006C06AD">
        <w:t xml:space="preserve">NG-RAN </w:t>
      </w:r>
      <w:r>
        <w:t>makes energy decisions using</w:t>
      </w:r>
      <w:r w:rsidRPr="006C06AD">
        <w:t xml:space="preserve"> AI/ML model </w:t>
      </w:r>
      <w:r>
        <w:t xml:space="preserve">trained </w:t>
      </w:r>
      <w:r w:rsidRPr="006C06AD">
        <w:t>from OAM</w:t>
      </w:r>
      <w:r>
        <w:t>.</w:t>
      </w:r>
      <w:r>
        <w:object w:dxaOrig="8700" w:dyaOrig="6505" w14:anchorId="10F17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326.65pt" o:ole="">
            <v:imagedata r:id="rId12" o:title=""/>
          </v:shape>
          <o:OLEObject Type="Embed" ProgID="Visio.Drawing.15" ShapeID="_x0000_i1025" DrawAspect="Content" ObjectID="_1703057256" r:id="rId13"/>
        </w:object>
      </w:r>
    </w:p>
    <w:p w14:paraId="3646D5B1" w14:textId="77777777" w:rsidR="00E25B61" w:rsidRDefault="00E25B61" w:rsidP="00E25B61">
      <w:pPr>
        <w:pStyle w:val="Caption"/>
        <w:jc w:val="center"/>
        <w:rPr>
          <w:lang w:val="en-GB" w:eastAsia="zh-CN"/>
        </w:rPr>
      </w:pPr>
      <w:r>
        <w:t>Figure 5.1.2.1-1. Model Training at OAM, Model Inference at NG-RAN</w:t>
      </w:r>
    </w:p>
    <w:p w14:paraId="5680C243" w14:textId="77777777" w:rsidR="00E25B61" w:rsidRPr="006212F0" w:rsidRDefault="00E25B61" w:rsidP="00E25B61">
      <w:pPr>
        <w:rPr>
          <w:rFonts w:eastAsiaTheme="minorEastAsia"/>
          <w:lang w:eastAsia="zh-CN"/>
        </w:rPr>
      </w:pPr>
    </w:p>
    <w:p w14:paraId="24A971D0" w14:textId="77777777" w:rsidR="00E25B61" w:rsidRDefault="00E25B61" w:rsidP="00E25B61">
      <w:pPr>
        <w:rPr>
          <w:lang w:eastAsia="x-none"/>
        </w:rPr>
      </w:pPr>
      <w:r>
        <w:rPr>
          <w:lang w:eastAsia="x-none"/>
        </w:rPr>
        <w:t xml:space="preserve">Step 0: NG-RAN node 1 is assumed to have </w:t>
      </w:r>
      <w:proofErr w:type="gramStart"/>
      <w:r>
        <w:rPr>
          <w:lang w:eastAsia="x-none"/>
        </w:rPr>
        <w:t>a</w:t>
      </w:r>
      <w:proofErr w:type="gramEnd"/>
      <w:r>
        <w:rPr>
          <w:lang w:eastAsia="x-none"/>
        </w:rPr>
        <w:t xml:space="preserve"> AI/ML model trained by OAM, NG-RAN node 2 is assumed to have a AI/ML model trained by OAM optionally.</w:t>
      </w:r>
    </w:p>
    <w:p w14:paraId="137FFA81" w14:textId="77777777" w:rsidR="00E25B61" w:rsidRPr="0049617A" w:rsidRDefault="00E25B61" w:rsidP="00E25B61">
      <w:pPr>
        <w:rPr>
          <w:rFonts w:eastAsiaTheme="minorEastAsia"/>
          <w:lang w:eastAsia="zh-CN"/>
        </w:rPr>
      </w:pPr>
      <w:r>
        <w:rPr>
          <w:lang w:eastAsia="x-none"/>
        </w:rPr>
        <w:t xml:space="preserve">Step 1: NG-RAN node 2 sends the required input data to NG-RAN node 1 for model inference of AI/ML-based network energy saving. </w:t>
      </w:r>
    </w:p>
    <w:p w14:paraId="2FB9D459" w14:textId="77777777" w:rsidR="00E25B61" w:rsidRPr="00241F4C" w:rsidRDefault="00E25B61" w:rsidP="00E25B61">
      <w:pPr>
        <w:rPr>
          <w:rFonts w:eastAsiaTheme="minorEastAsia"/>
          <w:lang w:eastAsia="zh-CN"/>
        </w:rPr>
      </w:pPr>
      <w:r>
        <w:rPr>
          <w:lang w:eastAsia="x-none"/>
        </w:rPr>
        <w:t>Step 2: UE sends UE measurement report to NG-RAN node 1. (FFS on if triggered)</w:t>
      </w:r>
    </w:p>
    <w:p w14:paraId="071417A1" w14:textId="77777777" w:rsidR="00E25B61" w:rsidRDefault="00E25B61" w:rsidP="00E25B61">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28DB1EEE" w14:textId="77777777" w:rsidR="00E25B61" w:rsidRDefault="00E25B61" w:rsidP="00E25B61">
      <w:pPr>
        <w:rPr>
          <w:lang w:eastAsia="x-none"/>
        </w:rPr>
      </w:pPr>
      <w:r>
        <w:rPr>
          <w:lang w:eastAsia="x-none"/>
        </w:rPr>
        <w:t xml:space="preserve">Step 4: NG-RAN node 1 may select the most appropriate target cell for each UE before it performs </w:t>
      </w:r>
      <w:proofErr w:type="gramStart"/>
      <w:r>
        <w:rPr>
          <w:lang w:eastAsia="x-none"/>
        </w:rPr>
        <w:t>handover, if</w:t>
      </w:r>
      <w:proofErr w:type="gramEnd"/>
      <w:r>
        <w:rPr>
          <w:lang w:eastAsia="x-none"/>
        </w:rPr>
        <w:t xml:space="preserve"> the output is handover strategy.</w:t>
      </w:r>
    </w:p>
    <w:p w14:paraId="793E6713" w14:textId="77777777" w:rsidR="00E25B61" w:rsidRDefault="00E25B61" w:rsidP="00E25B61">
      <w:pPr>
        <w:rPr>
          <w:lang w:eastAsia="x-none"/>
        </w:rPr>
      </w:pPr>
      <w:r>
        <w:rPr>
          <w:lang w:eastAsia="x-none"/>
        </w:rPr>
        <w:lastRenderedPageBreak/>
        <w:t>Step 5: NG-RAN node 1 and NG-RAN node 2 provide feedback to OAM.</w:t>
      </w:r>
    </w:p>
    <w:p w14:paraId="6A054334" w14:textId="77777777" w:rsidR="00E25B61" w:rsidRDefault="00E25B61" w:rsidP="00E25B61">
      <w:pPr>
        <w:pStyle w:val="Heading4"/>
        <w:numPr>
          <w:ilvl w:val="0"/>
          <w:numId w:val="0"/>
        </w:numPr>
        <w:ind w:left="1418" w:hanging="1418"/>
        <w:rPr>
          <w:lang w:eastAsia="zh-CN"/>
        </w:rPr>
      </w:pPr>
      <w:bookmarkStart w:id="25"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25"/>
    </w:p>
    <w:p w14:paraId="66F0131B" w14:textId="77777777" w:rsidR="00E25B61" w:rsidRDefault="00E25B61" w:rsidP="00E25B61">
      <w:r>
        <w:t xml:space="preserve">In this solution, </w:t>
      </w:r>
      <w:r w:rsidRPr="008E32C2">
        <w:t>NG-RAN is responsible for model training and generates energy saving decisions</w:t>
      </w:r>
      <w:r>
        <w:t xml:space="preserve">. </w:t>
      </w:r>
    </w:p>
    <w:p w14:paraId="2319DE42" w14:textId="1FF5175A" w:rsidR="00E25B61" w:rsidDel="00364A72" w:rsidRDefault="00E25B61" w:rsidP="00E25B61">
      <w:pPr>
        <w:rPr>
          <w:del w:id="26" w:author="Intel" w:date="2022-01-04T15:39:00Z"/>
        </w:rPr>
      </w:pPr>
      <w:del w:id="27" w:author="Intel" w:date="2022-01-04T15:39:00Z">
        <w:r w:rsidRPr="005F3EA5" w:rsidDel="00364A72">
          <w:rPr>
            <w:color w:val="FF0000"/>
          </w:rPr>
          <w:delText xml:space="preserve">Editor’s Notes: FFS on </w:delText>
        </w:r>
        <w:r w:rsidDel="00364A72">
          <w:rPr>
            <w:color w:val="FF0000"/>
          </w:rPr>
          <w:delText>data collection</w:delText>
        </w:r>
        <w:r w:rsidRPr="005F3EA5" w:rsidDel="00364A72">
          <w:rPr>
            <w:color w:val="FF0000"/>
          </w:rPr>
          <w:delText>.</w:delText>
        </w:r>
      </w:del>
    </w:p>
    <w:p w14:paraId="32704F96" w14:textId="4CCC1A4D" w:rsidR="00E25B61" w:rsidRDefault="005C794F" w:rsidP="00E25B61">
      <w:pPr>
        <w:jc w:val="center"/>
      </w:pPr>
      <w:r>
        <w:object w:dxaOrig="7969" w:dyaOrig="6264" w14:anchorId="1B0A75F2">
          <v:shape id="_x0000_i1026" type="#_x0000_t75" style="width:399.35pt;height:315.35pt" o:ole="">
            <v:imagedata r:id="rId14" o:title=""/>
          </v:shape>
          <o:OLEObject Type="Embed" ProgID="Visio.Drawing.15" ShapeID="_x0000_i1026" DrawAspect="Content" ObjectID="_1703057257" r:id="rId15"/>
        </w:object>
      </w:r>
    </w:p>
    <w:p w14:paraId="19A9FD85" w14:textId="77777777" w:rsidR="00E25B61" w:rsidRDefault="00E25B61" w:rsidP="00E25B61">
      <w:pPr>
        <w:pStyle w:val="Caption"/>
        <w:jc w:val="center"/>
      </w:pPr>
      <w:r>
        <w:t>Figure 5.1.2.2-1. Model Training and Model Inference at NG-RAN</w:t>
      </w:r>
    </w:p>
    <w:p w14:paraId="3A8731C4" w14:textId="77777777" w:rsidR="00364A72" w:rsidRDefault="00364A72" w:rsidP="00364A72">
      <w:pPr>
        <w:rPr>
          <w:ins w:id="28" w:author="Intel" w:date="2022-01-04T15:39:00Z"/>
          <w:lang w:eastAsia="x-none"/>
        </w:rPr>
      </w:pPr>
      <w:ins w:id="29" w:author="Intel" w:date="2022-01-04T15:39:00Z">
        <w:r>
          <w:rPr>
            <w:lang w:eastAsia="x-none"/>
          </w:rPr>
          <w:t>Step 1: NG-RAN node 1 configures the measurement information on the UE side and sends configuration messages to UE including configuration information.</w:t>
        </w:r>
      </w:ins>
    </w:p>
    <w:p w14:paraId="6F8D0212" w14:textId="77777777" w:rsidR="00364A72" w:rsidRDefault="00364A72" w:rsidP="00364A72">
      <w:pPr>
        <w:rPr>
          <w:ins w:id="30" w:author="Intel" w:date="2022-01-04T15:39:00Z"/>
          <w:lang w:eastAsia="x-none"/>
        </w:rPr>
      </w:pPr>
      <w:ins w:id="31" w:author="Intel" w:date="2022-01-04T15:39:00Z">
        <w:r>
          <w:rPr>
            <w:lang w:eastAsia="x-none"/>
          </w:rPr>
          <w:t xml:space="preserve">Step 2: UE collects the indicated measurement, </w:t>
        </w:r>
        <w:proofErr w:type="gramStart"/>
        <w:r>
          <w:rPr>
            <w:lang w:eastAsia="x-none"/>
          </w:rPr>
          <w:t>e.g.</w:t>
        </w:r>
        <w:proofErr w:type="gramEnd"/>
        <w:r>
          <w:rPr>
            <w:lang w:eastAsia="x-none"/>
          </w:rPr>
          <w:t xml:space="preserve"> UE measurements related to RSRP, RSRQ, SINR of serving cell and neighbouring cells.</w:t>
        </w:r>
      </w:ins>
    </w:p>
    <w:p w14:paraId="0F954C87" w14:textId="77777777" w:rsidR="00364A72" w:rsidRDefault="00364A72" w:rsidP="00364A72">
      <w:pPr>
        <w:rPr>
          <w:ins w:id="32" w:author="Intel" w:date="2022-01-04T15:39:00Z"/>
          <w:lang w:eastAsia="x-none"/>
        </w:rPr>
      </w:pPr>
      <w:ins w:id="33" w:author="Intel" w:date="2022-01-04T15:39:00Z">
        <w:r>
          <w:rPr>
            <w:lang w:eastAsia="x-none"/>
          </w:rPr>
          <w:t>Step 3: UE sends measurement report messages to NG-RAN node 1 including the required measurements for model training.</w:t>
        </w:r>
      </w:ins>
    </w:p>
    <w:p w14:paraId="296F8A7E" w14:textId="370A6D82" w:rsidR="00E25B61" w:rsidRDefault="00E25B61" w:rsidP="00E25B61">
      <w:pPr>
        <w:rPr>
          <w:lang w:eastAsia="x-none"/>
        </w:rPr>
      </w:pPr>
      <w:r>
        <w:rPr>
          <w:lang w:eastAsia="x-none"/>
        </w:rPr>
        <w:t xml:space="preserve">Step </w:t>
      </w:r>
      <w:del w:id="34" w:author="Intel" w:date="2022-01-04T15:38:00Z">
        <w:r w:rsidDel="00364A72">
          <w:rPr>
            <w:lang w:eastAsia="x-none"/>
          </w:rPr>
          <w:delText>1</w:delText>
        </w:r>
      </w:del>
      <w:ins w:id="35" w:author="Intel" w:date="2022-01-04T15:38:00Z">
        <w:r w:rsidR="00364A72">
          <w:rPr>
            <w:lang w:eastAsia="x-none"/>
          </w:rPr>
          <w:t>4</w:t>
        </w:r>
      </w:ins>
      <w:r>
        <w:rPr>
          <w:lang w:eastAsia="x-none"/>
        </w:rPr>
        <w:t>: NG-RAN node 1 trains AI/ML model for AI/ML-based energy saving based on collected data. NG-RAN node 2 is assumed to have AI/ML model for AI/ML-based energy saving optionally, which can also generate predicted results/actions.</w:t>
      </w:r>
    </w:p>
    <w:p w14:paraId="3720DFF0" w14:textId="2617E12E" w:rsidR="00E25B61" w:rsidRDefault="00E25B61" w:rsidP="00E25B61">
      <w:pPr>
        <w:rPr>
          <w:lang w:eastAsia="x-none"/>
        </w:rPr>
      </w:pPr>
      <w:r>
        <w:rPr>
          <w:lang w:eastAsia="x-none"/>
        </w:rPr>
        <w:t xml:space="preserve">Step </w:t>
      </w:r>
      <w:ins w:id="36" w:author="Intel" w:date="2022-01-04T15:38:00Z">
        <w:r w:rsidR="00364A72">
          <w:rPr>
            <w:lang w:eastAsia="x-none"/>
          </w:rPr>
          <w:t>5</w:t>
        </w:r>
      </w:ins>
      <w:del w:id="37" w:author="Intel" w:date="2022-01-04T15:38:00Z">
        <w:r w:rsidDel="00364A72">
          <w:rPr>
            <w:lang w:eastAsia="x-none"/>
          </w:rPr>
          <w:delText>2</w:delText>
        </w:r>
      </w:del>
      <w:r>
        <w:rPr>
          <w:lang w:eastAsia="x-none"/>
        </w:rPr>
        <w:t xml:space="preserve">: NG-RAN node 2 sends the required input data to NG-RAN node 1 for model inference of AI/ML-based network energy saving. </w:t>
      </w:r>
    </w:p>
    <w:p w14:paraId="033BBDB4" w14:textId="7D266A17" w:rsidR="00E25B61" w:rsidRDefault="00E25B61" w:rsidP="00E25B61">
      <w:pPr>
        <w:rPr>
          <w:lang w:eastAsia="x-none"/>
        </w:rPr>
      </w:pPr>
      <w:r>
        <w:rPr>
          <w:lang w:eastAsia="x-none"/>
        </w:rPr>
        <w:t xml:space="preserve">Step </w:t>
      </w:r>
      <w:ins w:id="38" w:author="Intel" w:date="2022-01-04T15:38:00Z">
        <w:r w:rsidR="00364A72">
          <w:rPr>
            <w:lang w:eastAsia="x-none"/>
          </w:rPr>
          <w:t>6</w:t>
        </w:r>
      </w:ins>
      <w:del w:id="39" w:author="Intel" w:date="2022-01-04T15:38:00Z">
        <w:r w:rsidDel="00364A72">
          <w:rPr>
            <w:lang w:eastAsia="x-none"/>
          </w:rPr>
          <w:delText>3</w:delText>
        </w:r>
      </w:del>
      <w:r>
        <w:rPr>
          <w:lang w:eastAsia="x-none"/>
        </w:rPr>
        <w:t>: UE sends UE measurement report to NG-RAN node 1. (FFS on if triggered)</w:t>
      </w:r>
    </w:p>
    <w:p w14:paraId="25E948C1" w14:textId="45C0E007" w:rsidR="00E25B61" w:rsidRDefault="00E25B61" w:rsidP="00E25B61">
      <w:pPr>
        <w:rPr>
          <w:lang w:eastAsia="x-none"/>
        </w:rPr>
      </w:pPr>
      <w:r>
        <w:rPr>
          <w:lang w:eastAsia="x-none"/>
        </w:rPr>
        <w:t xml:space="preserve">Step </w:t>
      </w:r>
      <w:ins w:id="40" w:author="Intel" w:date="2022-01-04T15:38:00Z">
        <w:r w:rsidR="00364A72">
          <w:rPr>
            <w:lang w:eastAsia="x-none"/>
          </w:rPr>
          <w:t>7</w:t>
        </w:r>
      </w:ins>
      <w:del w:id="41" w:author="Intel" w:date="2022-01-04T15:38:00Z">
        <w:r w:rsidDel="00364A72">
          <w:rPr>
            <w:lang w:eastAsia="x-none"/>
          </w:rPr>
          <w:delText>4</w:delText>
        </w:r>
      </w:del>
      <w:r>
        <w:rPr>
          <w:lang w:eastAsia="x-none"/>
        </w:rPr>
        <w:t>: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198EDF5" w14:textId="135F4722" w:rsidR="00E25B61" w:rsidRDefault="00E25B61" w:rsidP="00E25B61">
      <w:pPr>
        <w:rPr>
          <w:lang w:eastAsia="x-none"/>
        </w:rPr>
      </w:pPr>
      <w:r>
        <w:rPr>
          <w:lang w:eastAsia="x-none"/>
        </w:rPr>
        <w:t xml:space="preserve">Step </w:t>
      </w:r>
      <w:ins w:id="42" w:author="Intel" w:date="2022-01-04T15:38:00Z">
        <w:r w:rsidR="00364A72">
          <w:rPr>
            <w:lang w:eastAsia="x-none"/>
          </w:rPr>
          <w:t>8</w:t>
        </w:r>
      </w:ins>
      <w:del w:id="43" w:author="Intel" w:date="2022-01-04T15:38:00Z">
        <w:r w:rsidDel="00364A72">
          <w:rPr>
            <w:lang w:eastAsia="x-none"/>
          </w:rPr>
          <w:delText>5</w:delText>
        </w:r>
      </w:del>
      <w:r>
        <w:rPr>
          <w:lang w:eastAsia="x-none"/>
        </w:rPr>
        <w:t xml:space="preserve">: NG-RAN node 1 </w:t>
      </w:r>
      <w:r>
        <w:rPr>
          <w:rFonts w:hint="eastAsia"/>
          <w:lang w:eastAsia="zh-CN"/>
        </w:rPr>
        <w:t>may</w:t>
      </w:r>
      <w:r>
        <w:rPr>
          <w:lang w:eastAsia="x-none"/>
        </w:rPr>
        <w:t xml:space="preserve"> select the most appropriate target cell for each UE before it performs </w:t>
      </w:r>
      <w:proofErr w:type="gramStart"/>
      <w:r>
        <w:rPr>
          <w:lang w:eastAsia="x-none"/>
        </w:rPr>
        <w:t>handover, if</w:t>
      </w:r>
      <w:proofErr w:type="gramEnd"/>
      <w:r>
        <w:rPr>
          <w:lang w:eastAsia="x-none"/>
        </w:rPr>
        <w:t xml:space="preserve"> the output is handover strategy.</w:t>
      </w:r>
    </w:p>
    <w:p w14:paraId="62ED9250" w14:textId="4938ADFB" w:rsidR="00E25B61" w:rsidRDefault="00E25B61" w:rsidP="00E25B61">
      <w:pPr>
        <w:rPr>
          <w:lang w:eastAsia="x-none"/>
        </w:rPr>
      </w:pPr>
      <w:r>
        <w:rPr>
          <w:lang w:eastAsia="x-none"/>
        </w:rPr>
        <w:t xml:space="preserve">Step </w:t>
      </w:r>
      <w:ins w:id="44" w:author="Intel" w:date="2022-01-04T15:39:00Z">
        <w:r w:rsidR="00364A72">
          <w:rPr>
            <w:lang w:eastAsia="x-none"/>
          </w:rPr>
          <w:t>9</w:t>
        </w:r>
      </w:ins>
      <w:del w:id="45" w:author="Intel" w:date="2022-01-04T15:39:00Z">
        <w:r w:rsidDel="00364A72">
          <w:rPr>
            <w:lang w:eastAsia="x-none"/>
          </w:rPr>
          <w:delText>6</w:delText>
        </w:r>
      </w:del>
      <w:r>
        <w:rPr>
          <w:lang w:eastAsia="x-none"/>
        </w:rPr>
        <w:t>: NG-RAN node 2 provides feedback to NG-RAN node 1.</w:t>
      </w:r>
    </w:p>
    <w:p w14:paraId="4F12FDC0" w14:textId="77777777" w:rsidR="00E25B61" w:rsidRDefault="00E25B61" w:rsidP="00E25B61">
      <w:pPr>
        <w:pStyle w:val="Heading4"/>
        <w:numPr>
          <w:ilvl w:val="0"/>
          <w:numId w:val="0"/>
        </w:numPr>
        <w:ind w:left="1418" w:hanging="1418"/>
        <w:rPr>
          <w:lang w:eastAsia="zh-CN"/>
        </w:rPr>
      </w:pPr>
      <w:bookmarkStart w:id="46" w:name="_Toc88582287"/>
      <w:r>
        <w:rPr>
          <w:lang w:eastAsia="zh-CN"/>
        </w:rPr>
        <w:lastRenderedPageBreak/>
        <w:t>5</w:t>
      </w:r>
      <w:r>
        <w:rPr>
          <w:rFonts w:hint="eastAsia"/>
          <w:lang w:eastAsia="zh-CN"/>
        </w:rPr>
        <w:t>.1.2</w:t>
      </w:r>
      <w:r>
        <w:rPr>
          <w:lang w:eastAsia="zh-CN"/>
        </w:rPr>
        <w:t>.3</w:t>
      </w:r>
      <w:r>
        <w:rPr>
          <w:rFonts w:hint="eastAsia"/>
          <w:lang w:eastAsia="zh-CN"/>
        </w:rPr>
        <w:tab/>
      </w:r>
      <w:r>
        <w:rPr>
          <w:lang w:eastAsia="zh-CN"/>
        </w:rPr>
        <w:t>Input of AI/ML-based Network Energy Saving</w:t>
      </w:r>
      <w:bookmarkEnd w:id="46"/>
    </w:p>
    <w:p w14:paraId="269D8944" w14:textId="77777777" w:rsidR="00E25B61" w:rsidRDefault="00E25B61" w:rsidP="00E25B61">
      <w:r>
        <w:t>To predict the optimized network energy saving decisions, NG-RAN may need following information as input data for AI/ML-based network energy saving:</w:t>
      </w:r>
    </w:p>
    <w:p w14:paraId="04A7B95E" w14:textId="77777777" w:rsidR="00E25B61" w:rsidRPr="00242CFA" w:rsidRDefault="00E25B61" w:rsidP="00E25B61">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317EFF73" w14:textId="77777777" w:rsidR="00E25B61" w:rsidRPr="00242CFA" w:rsidRDefault="00E25B61" w:rsidP="00364A72">
      <w:pPr>
        <w:numPr>
          <w:ilvl w:val="0"/>
          <w:numId w:val="21"/>
        </w:numPr>
        <w:overflowPunct/>
        <w:autoSpaceDE/>
        <w:autoSpaceDN/>
        <w:adjustRightInd/>
        <w:spacing w:after="120"/>
        <w:jc w:val="both"/>
        <w:textAlignment w:val="auto"/>
        <w:rPr>
          <w:lang w:eastAsia="zh-CN"/>
        </w:rPr>
      </w:pPr>
      <w:r w:rsidRPr="00242CFA">
        <w:rPr>
          <w:lang w:eastAsia="zh-CN"/>
        </w:rPr>
        <w:t>UE mobility/trajectory prediction</w:t>
      </w:r>
    </w:p>
    <w:p w14:paraId="701AB05F" w14:textId="77777777" w:rsidR="00E25B61" w:rsidRPr="00242CFA" w:rsidRDefault="00E25B61" w:rsidP="00364A72">
      <w:pPr>
        <w:numPr>
          <w:ilvl w:val="0"/>
          <w:numId w:val="21"/>
        </w:numPr>
        <w:overflowPunct/>
        <w:autoSpaceDE/>
        <w:autoSpaceDN/>
        <w:adjustRightInd/>
        <w:spacing w:after="120"/>
        <w:jc w:val="both"/>
        <w:textAlignment w:val="auto"/>
        <w:rPr>
          <w:lang w:eastAsia="zh-CN"/>
        </w:rPr>
      </w:pPr>
      <w:r>
        <w:rPr>
          <w:rFonts w:eastAsia="Segoe UI"/>
          <w:lang w:eastAsia="zh-CN"/>
        </w:rPr>
        <w:t xml:space="preserve">Current/Predicted </w:t>
      </w:r>
      <w:r w:rsidRPr="00242CFA">
        <w:rPr>
          <w:rFonts w:eastAsia="Segoe UI"/>
          <w:lang w:eastAsia="zh-CN"/>
        </w:rPr>
        <w:t>Energy efficiency</w:t>
      </w:r>
    </w:p>
    <w:p w14:paraId="4AED254C" w14:textId="77777777" w:rsidR="00E25B61" w:rsidRPr="00242CFA" w:rsidRDefault="00E25B61" w:rsidP="00364A72">
      <w:pPr>
        <w:numPr>
          <w:ilvl w:val="0"/>
          <w:numId w:val="21"/>
        </w:numPr>
        <w:overflowPunct/>
        <w:autoSpaceDE/>
        <w:autoSpaceDN/>
        <w:adjustRightInd/>
        <w:spacing w:after="120"/>
        <w:jc w:val="both"/>
        <w:textAlignment w:val="auto"/>
        <w:rPr>
          <w:lang w:eastAsia="zh-CN"/>
        </w:rPr>
      </w:pPr>
      <w:bookmarkStart w:id="47" w:name="_Hlk87285238"/>
      <w:r w:rsidRPr="00242CFA">
        <w:t>Current/Predicted resource status</w:t>
      </w:r>
    </w:p>
    <w:bookmarkEnd w:id="47"/>
    <w:p w14:paraId="06BCA6F6" w14:textId="77777777" w:rsidR="00E25B61" w:rsidRPr="00242CFA" w:rsidRDefault="00E25B61" w:rsidP="00E25B61">
      <w:pPr>
        <w:ind w:left="420"/>
        <w:jc w:val="both"/>
        <w:rPr>
          <w:lang w:eastAsia="zh-CN"/>
        </w:rPr>
      </w:pPr>
    </w:p>
    <w:p w14:paraId="0E5DD063" w14:textId="77777777" w:rsidR="00E25B61" w:rsidRPr="00A444A5" w:rsidRDefault="00E25B61" w:rsidP="00E25B61">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40100F1A" w14:textId="77777777" w:rsidR="00E25B61" w:rsidRPr="00A444A5" w:rsidRDefault="00E25B61" w:rsidP="00E25B61">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gNB implementation when available</w:t>
      </w:r>
    </w:p>
    <w:p w14:paraId="43202792" w14:textId="77777777" w:rsidR="00E25B61" w:rsidRPr="00EB1D9B" w:rsidRDefault="00E25B61" w:rsidP="00364A72">
      <w:pPr>
        <w:pStyle w:val="ListParagraph"/>
        <w:numPr>
          <w:ilvl w:val="0"/>
          <w:numId w:val="23"/>
        </w:numPr>
        <w:spacing w:after="180" w:line="240" w:lineRule="auto"/>
        <w:contextualSpacing w:val="0"/>
        <w:rPr>
          <w:rFonts w:eastAsia="Segoe UI"/>
          <w:u w:val="single"/>
          <w:lang w:eastAsia="zh-CN"/>
        </w:rPr>
      </w:pPr>
      <w:r w:rsidRPr="00A444A5">
        <w:rPr>
          <w:color w:val="000000" w:themeColor="text1"/>
        </w:rPr>
        <w:t>UE measurement report (</w:t>
      </w:r>
      <w:proofErr w:type="gramStart"/>
      <w:r w:rsidRPr="00A444A5">
        <w:rPr>
          <w:color w:val="000000" w:themeColor="text1"/>
        </w:rPr>
        <w:t>e.g.</w:t>
      </w:r>
      <w:proofErr w:type="gramEnd"/>
      <w:r w:rsidRPr="00A444A5">
        <w:rPr>
          <w:color w:val="000000" w:themeColor="text1"/>
        </w:rPr>
        <w:t xml:space="preserve"> UE RSRP, RSRQ, SINR measu</w:t>
      </w:r>
      <w:r>
        <w:t>rement, etc)</w:t>
      </w:r>
    </w:p>
    <w:p w14:paraId="439ADEAF" w14:textId="77777777" w:rsidR="00E25B61" w:rsidRPr="00242CFA" w:rsidRDefault="00E25B61" w:rsidP="00E25B61">
      <w:pPr>
        <w:ind w:left="420"/>
        <w:rPr>
          <w:rFonts w:eastAsia="Segoe UI"/>
          <w:lang w:eastAsia="zh-CN"/>
        </w:rPr>
      </w:pPr>
    </w:p>
    <w:p w14:paraId="275DC6D4" w14:textId="77777777" w:rsidR="00E25B61" w:rsidRDefault="00E25B61" w:rsidP="00E25B61">
      <w:pPr>
        <w:rPr>
          <w:rFonts w:eastAsia="Segoe UI"/>
          <w:u w:val="single"/>
          <w:lang w:eastAsia="zh-CN"/>
        </w:rPr>
      </w:pPr>
      <w:r w:rsidRPr="00242CFA">
        <w:rPr>
          <w:rFonts w:eastAsia="Segoe UI"/>
          <w:u w:val="single"/>
          <w:lang w:eastAsia="zh-CN"/>
        </w:rPr>
        <w:t>Input from neighbouring NG-RAN nodes:</w:t>
      </w:r>
    </w:p>
    <w:p w14:paraId="53A17208" w14:textId="77777777" w:rsidR="00E25B61" w:rsidRPr="00242CFA" w:rsidRDefault="00E25B61" w:rsidP="00364A72">
      <w:pPr>
        <w:numPr>
          <w:ilvl w:val="0"/>
          <w:numId w:val="22"/>
        </w:numPr>
        <w:overflowPunct/>
        <w:autoSpaceDE/>
        <w:autoSpaceDN/>
        <w:adjustRightInd/>
        <w:spacing w:after="120"/>
        <w:jc w:val="both"/>
        <w:textAlignment w:val="auto"/>
        <w:rPr>
          <w:lang w:eastAsia="zh-CN"/>
        </w:rPr>
      </w:pPr>
      <w:r>
        <w:rPr>
          <w:rFonts w:eastAsia="Segoe UI"/>
          <w:lang w:eastAsia="zh-CN"/>
        </w:rPr>
        <w:t>Current/Predicted e</w:t>
      </w:r>
      <w:r w:rsidRPr="00242CFA">
        <w:rPr>
          <w:rFonts w:eastAsia="Segoe UI"/>
          <w:lang w:eastAsia="zh-CN"/>
        </w:rPr>
        <w:t>nergy efficiency</w:t>
      </w:r>
    </w:p>
    <w:p w14:paraId="73A06D87" w14:textId="77777777" w:rsidR="00E25B61" w:rsidRDefault="00E25B61" w:rsidP="00364A72">
      <w:pPr>
        <w:numPr>
          <w:ilvl w:val="0"/>
          <w:numId w:val="22"/>
        </w:numPr>
        <w:overflowPunct/>
        <w:autoSpaceDE/>
        <w:autoSpaceDN/>
        <w:adjustRightInd/>
        <w:spacing w:after="120"/>
        <w:jc w:val="both"/>
        <w:textAlignment w:val="auto"/>
      </w:pPr>
      <w:r w:rsidRPr="00242CFA">
        <w:t>Current/Predicted resource status</w:t>
      </w:r>
    </w:p>
    <w:p w14:paraId="6C96BEF7" w14:textId="77777777" w:rsidR="00E25B61" w:rsidRDefault="00E25B61" w:rsidP="00E25B61">
      <w:pPr>
        <w:spacing w:after="120"/>
        <w:ind w:left="420"/>
        <w:jc w:val="both"/>
      </w:pPr>
    </w:p>
    <w:p w14:paraId="6E28EB5C" w14:textId="77777777" w:rsidR="00E25B61" w:rsidRPr="0026099D" w:rsidRDefault="00E25B61" w:rsidP="00E25B61">
      <w:pPr>
        <w:rPr>
          <w:rFonts w:eastAsiaTheme="minorEastAsia"/>
          <w:lang w:eastAsia="zh-CN"/>
        </w:rPr>
      </w:pPr>
      <w:r w:rsidRPr="000F684E">
        <w:t>If existing UE measurements are needed by a gNB for AI/ML-based network energy saving, RAN3 shall reuse the existing framework (including MDT and RRM measurements). FFS on whether new UE measurements are needed.</w:t>
      </w:r>
    </w:p>
    <w:p w14:paraId="32DA1C56" w14:textId="77777777" w:rsidR="00E25B61" w:rsidRPr="00883C33" w:rsidRDefault="00E25B61" w:rsidP="00E25B61">
      <w:pPr>
        <w:rPr>
          <w:color w:val="FF0000"/>
        </w:rPr>
      </w:pPr>
      <w:r w:rsidRPr="0026099D">
        <w:rPr>
          <w:color w:val="FF0000"/>
        </w:rPr>
        <w:t xml:space="preserve">Editor’s Note: FFS other input information required for AI/ML-based network energy saving. FFS </w:t>
      </w:r>
      <w:r>
        <w:rPr>
          <w:color w:val="FF0000"/>
        </w:rPr>
        <w:t xml:space="preserve">if </w:t>
      </w:r>
      <w:r w:rsidRPr="0026099D">
        <w:rPr>
          <w:color w:val="FF0000"/>
        </w:rPr>
        <w:t>exact energy consumption value or energy efficiency gain</w:t>
      </w:r>
      <w:r>
        <w:rPr>
          <w:color w:val="FF0000"/>
        </w:rPr>
        <w:t xml:space="preserve"> is needed</w:t>
      </w:r>
      <w:r w:rsidRPr="0026099D">
        <w:rPr>
          <w:color w:val="FF0000"/>
        </w:rPr>
        <w:t>.</w:t>
      </w:r>
    </w:p>
    <w:p w14:paraId="747DE914" w14:textId="77777777" w:rsidR="00E25B61" w:rsidRDefault="00E25B61" w:rsidP="00E25B61">
      <w:pPr>
        <w:pStyle w:val="Heading4"/>
        <w:numPr>
          <w:ilvl w:val="0"/>
          <w:numId w:val="0"/>
        </w:numPr>
        <w:ind w:left="1418" w:hanging="1418"/>
        <w:rPr>
          <w:lang w:eastAsia="zh-CN"/>
        </w:rPr>
      </w:pPr>
      <w:bookmarkStart w:id="48"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48"/>
    </w:p>
    <w:p w14:paraId="1D639C4E" w14:textId="77777777" w:rsidR="00E25B61" w:rsidRPr="00A20F34" w:rsidRDefault="00E25B61" w:rsidP="00E25B61">
      <w:r w:rsidRPr="00A20F34">
        <w:t>AI</w:t>
      </w:r>
      <w:r>
        <w:t>/ML</w:t>
      </w:r>
      <w:r w:rsidRPr="00A20F34">
        <w:t>-based network energy saving model can generate following information as output:</w:t>
      </w:r>
    </w:p>
    <w:p w14:paraId="44ADD53A" w14:textId="67AAA422" w:rsidR="006D7D3E" w:rsidRDefault="00E25B61" w:rsidP="00364A72">
      <w:pPr>
        <w:pStyle w:val="ListParagraph"/>
        <w:numPr>
          <w:ilvl w:val="0"/>
          <w:numId w:val="12"/>
        </w:numPr>
        <w:spacing w:after="180" w:line="240" w:lineRule="auto"/>
        <w:contextualSpacing w:val="0"/>
        <w:rPr>
          <w:ins w:id="49" w:author="Intel" w:date="2022-01-04T15:27:00Z"/>
        </w:rPr>
      </w:pPr>
      <w:r w:rsidRPr="00A20F34">
        <w:t>Energy saving strategy</w:t>
      </w:r>
      <w:ins w:id="50" w:author="Intel" w:date="2022-01-04T15:27:00Z">
        <w:r w:rsidR="006D7D3E">
          <w:t xml:space="preserve"> of system configuration update and self-optimization</w:t>
        </w:r>
      </w:ins>
      <w:ins w:id="51" w:author="Intel" w:date="2022-01-04T15:28:00Z">
        <w:r w:rsidR="00A75137">
          <w:t xml:space="preserve">, such as update of SSB periodicity, update of the advertised bandwidth, update of DTX for BS, update </w:t>
        </w:r>
        <w:r w:rsidR="00AB6E32">
          <w:t xml:space="preserve">of </w:t>
        </w:r>
        <w:r w:rsidR="00A75137">
          <w:t>the SIB blocks</w:t>
        </w:r>
        <w:r w:rsidR="00AB6E32">
          <w:t xml:space="preserve"> periodicity, update of wake-up si</w:t>
        </w:r>
      </w:ins>
      <w:ins w:id="52" w:author="Intel" w:date="2022-01-04T15:29:00Z">
        <w:r w:rsidR="00AB6E32">
          <w:t>gnaling features/DRX features, symbol shutdown, channel shutdown, etc.</w:t>
        </w:r>
      </w:ins>
    </w:p>
    <w:p w14:paraId="11700F84" w14:textId="7EC8957E" w:rsidR="00E25B61" w:rsidRPr="00A20F34" w:rsidRDefault="006D7D3E" w:rsidP="00364A72">
      <w:pPr>
        <w:pStyle w:val="ListParagraph"/>
        <w:numPr>
          <w:ilvl w:val="0"/>
          <w:numId w:val="12"/>
        </w:numPr>
        <w:spacing w:after="180" w:line="240" w:lineRule="auto"/>
        <w:contextualSpacing w:val="0"/>
      </w:pPr>
      <w:ins w:id="53" w:author="Intel" w:date="2022-01-04T15:27:00Z">
        <w:r>
          <w:t xml:space="preserve">Energy saving strategy of </w:t>
        </w:r>
        <w:r w:rsidR="00A75137">
          <w:t xml:space="preserve">cell </w:t>
        </w:r>
      </w:ins>
      <w:ins w:id="54" w:author="Intel" w:date="2022-01-04T15:28:00Z">
        <w:r w:rsidR="00A75137">
          <w:t>activation/deactivation and handover</w:t>
        </w:r>
      </w:ins>
      <w:r w:rsidR="00E25B61">
        <w:t>, such as recommended cell activation/deactivation</w:t>
      </w:r>
      <w:ins w:id="55" w:author="Intel" w:date="2022-01-04T15:29:00Z">
        <w:r w:rsidR="00AB6E32">
          <w:t xml:space="preserve">, </w:t>
        </w:r>
        <w:r w:rsidR="00E217F3">
          <w:t>secondary cell activation/deactivation, carrier aggregation turn-on/off, primary/macro cell activation/deactivation, dual connectivity turn</w:t>
        </w:r>
      </w:ins>
      <w:ins w:id="56" w:author="Intel" w:date="2022-01-04T15:30:00Z">
        <w:r w:rsidR="00E217F3">
          <w:t>-</w:t>
        </w:r>
      </w:ins>
      <w:ins w:id="57" w:author="Intel" w:date="2022-01-04T15:29:00Z">
        <w:r w:rsidR="00E217F3">
          <w:t>o</w:t>
        </w:r>
      </w:ins>
      <w:ins w:id="58" w:author="Intel" w:date="2022-01-04T15:30:00Z">
        <w:r w:rsidR="00E217F3">
          <w:t>n/off</w:t>
        </w:r>
      </w:ins>
      <w:r w:rsidR="00E25B61">
        <w:t>.</w:t>
      </w:r>
      <w:r w:rsidR="00E25B61" w:rsidRPr="00A20F34">
        <w:t xml:space="preserve"> </w:t>
      </w:r>
    </w:p>
    <w:p w14:paraId="130FF0C1" w14:textId="77777777" w:rsidR="00E25B61" w:rsidRPr="00A20F34" w:rsidRDefault="00E25B61" w:rsidP="00364A72">
      <w:pPr>
        <w:pStyle w:val="ListParagraph"/>
        <w:numPr>
          <w:ilvl w:val="0"/>
          <w:numId w:val="12"/>
        </w:numPr>
        <w:spacing w:after="180" w:line="240" w:lineRule="auto"/>
        <w:contextualSpacing w:val="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6593DF9F" w14:textId="77777777" w:rsidR="00E25B61" w:rsidRDefault="00E25B61" w:rsidP="00364A72">
      <w:pPr>
        <w:pStyle w:val="ListParagraph"/>
        <w:numPr>
          <w:ilvl w:val="0"/>
          <w:numId w:val="12"/>
        </w:numPr>
        <w:spacing w:after="180" w:line="240" w:lineRule="auto"/>
        <w:contextualSpacing w:val="0"/>
      </w:pPr>
      <w:r w:rsidRPr="00A20F34">
        <w:rPr>
          <w:rFonts w:hint="eastAsia"/>
        </w:rPr>
        <w:t xml:space="preserve">Predicted </w:t>
      </w:r>
      <w:r>
        <w:t>e</w:t>
      </w:r>
      <w:r w:rsidRPr="006C6829">
        <w:t>nergy efficiency</w:t>
      </w:r>
    </w:p>
    <w:p w14:paraId="74F6C9D9" w14:textId="726C4331" w:rsidR="00E25B61" w:rsidRDefault="00E25B61" w:rsidP="00364A72">
      <w:pPr>
        <w:pStyle w:val="ListParagraph"/>
        <w:numPr>
          <w:ilvl w:val="0"/>
          <w:numId w:val="12"/>
        </w:numPr>
        <w:spacing w:after="180" w:line="240" w:lineRule="auto"/>
        <w:contextualSpacing w:val="0"/>
        <w:rPr>
          <w:ins w:id="59" w:author="Intel" w:date="2022-01-04T15:31:00Z"/>
        </w:rPr>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17B6A796" w14:textId="09907509" w:rsidR="009A1886" w:rsidRPr="00A20F34" w:rsidRDefault="00FE18B3" w:rsidP="00364A72">
      <w:pPr>
        <w:pStyle w:val="ListParagraph"/>
        <w:numPr>
          <w:ilvl w:val="0"/>
          <w:numId w:val="12"/>
        </w:numPr>
        <w:spacing w:after="180" w:line="240" w:lineRule="auto"/>
        <w:contextualSpacing w:val="0"/>
      </w:pPr>
      <w:ins w:id="60" w:author="Intel" w:date="2022-01-04T15:31:00Z">
        <w:r>
          <w:t xml:space="preserve">Validity time </w:t>
        </w:r>
      </w:ins>
      <w:ins w:id="61" w:author="Intel" w:date="2022-01-04T15:32:00Z">
        <w:r>
          <w:t xml:space="preserve">of energy saving </w:t>
        </w:r>
        <w:r w:rsidR="009A1886">
          <w:t>decisions</w:t>
        </w:r>
      </w:ins>
    </w:p>
    <w:p w14:paraId="3AAA8A09" w14:textId="77777777" w:rsidR="00E25B61" w:rsidRDefault="00E25B61" w:rsidP="00E25B61">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 FFS which exact energy saving strategy will be exchanged. Other energy saving strategies are FFS.</w:t>
      </w:r>
    </w:p>
    <w:p w14:paraId="3B7E4D04" w14:textId="77777777" w:rsidR="00E25B61" w:rsidRPr="006212F0" w:rsidRDefault="00E25B61" w:rsidP="00E25B61">
      <w:pPr>
        <w:rPr>
          <w:rFonts w:eastAsiaTheme="minorEastAsia"/>
          <w:color w:val="FF0000"/>
          <w:lang w:eastAsia="zh-CN"/>
        </w:rPr>
      </w:pPr>
    </w:p>
    <w:p w14:paraId="775D72CF" w14:textId="77777777" w:rsidR="00E25B61" w:rsidRDefault="00E25B61" w:rsidP="00E25B61">
      <w:pPr>
        <w:pStyle w:val="Heading4"/>
        <w:numPr>
          <w:ilvl w:val="0"/>
          <w:numId w:val="0"/>
        </w:numPr>
        <w:ind w:left="1418" w:hanging="1418"/>
        <w:rPr>
          <w:lang w:eastAsia="zh-CN"/>
        </w:rPr>
      </w:pPr>
      <w:bookmarkStart w:id="62" w:name="_Toc88582289"/>
      <w:r>
        <w:rPr>
          <w:lang w:eastAsia="zh-CN"/>
        </w:rPr>
        <w:lastRenderedPageBreak/>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62"/>
    </w:p>
    <w:p w14:paraId="570A5FAA" w14:textId="77777777" w:rsidR="00E25B61" w:rsidRDefault="00E25B61" w:rsidP="00E25B61">
      <w:r>
        <w:t xml:space="preserve">To optimize the performance of AI/ML-based network energy saving model, following feedback can </w:t>
      </w:r>
      <w:proofErr w:type="gramStart"/>
      <w:r>
        <w:t>be considered to be</w:t>
      </w:r>
      <w:proofErr w:type="gramEnd"/>
      <w:r>
        <w:t xml:space="preserve"> collected from NG-RAN nodes:</w:t>
      </w:r>
    </w:p>
    <w:p w14:paraId="4404EF53" w14:textId="77777777" w:rsidR="00E25B61" w:rsidRPr="00A20F34" w:rsidRDefault="00E25B61" w:rsidP="00364A72">
      <w:pPr>
        <w:pStyle w:val="ListParagraph"/>
        <w:numPr>
          <w:ilvl w:val="0"/>
          <w:numId w:val="12"/>
        </w:numPr>
        <w:spacing w:after="180" w:line="240" w:lineRule="auto"/>
        <w:contextualSpacing w:val="0"/>
      </w:pPr>
      <w:r w:rsidRPr="00961472">
        <w:t>Resource status of neighbo</w:t>
      </w:r>
      <w:r>
        <w:t>u</w:t>
      </w:r>
      <w:r w:rsidRPr="00961472">
        <w:t>ring NG-RAN node</w:t>
      </w:r>
      <w:r>
        <w:t>s</w:t>
      </w:r>
    </w:p>
    <w:p w14:paraId="0C5E1294" w14:textId="77777777" w:rsidR="00E25B61" w:rsidRPr="00A20F34" w:rsidRDefault="00E25B61" w:rsidP="00364A72">
      <w:pPr>
        <w:pStyle w:val="ListParagraph"/>
        <w:numPr>
          <w:ilvl w:val="0"/>
          <w:numId w:val="12"/>
        </w:numPr>
        <w:spacing w:after="180" w:line="240" w:lineRule="auto"/>
        <w:contextualSpacing w:val="0"/>
      </w:pPr>
      <w:r>
        <w:t>E</w:t>
      </w:r>
      <w:r w:rsidRPr="00A20F34">
        <w:rPr>
          <w:rFonts w:hint="eastAsia"/>
        </w:rPr>
        <w:t xml:space="preserve">nergy </w:t>
      </w:r>
      <w:r>
        <w:t xml:space="preserve">efficiency </w:t>
      </w:r>
    </w:p>
    <w:p w14:paraId="0FFB7FED" w14:textId="77777777" w:rsidR="00E25B61" w:rsidRPr="00D463FB" w:rsidRDefault="00E25B61" w:rsidP="00E25B61">
      <w:pPr>
        <w:rPr>
          <w:i/>
          <w:color w:val="FF0000"/>
          <w:lang w:eastAsia="zh-CN"/>
        </w:rPr>
      </w:pPr>
      <w:r w:rsidRPr="00004722">
        <w:rPr>
          <w:color w:val="FF0000"/>
        </w:rPr>
        <w:t xml:space="preserve">Editor’s Note: </w:t>
      </w:r>
      <w:r>
        <w:rPr>
          <w:color w:val="FF0000"/>
        </w:rPr>
        <w:t>FFS other feedback expected from AI/ML-based network energy saving.</w:t>
      </w:r>
    </w:p>
    <w:p w14:paraId="07AAFD2A" w14:textId="4B28C0FF" w:rsidR="00C57380" w:rsidRDefault="00C57380" w:rsidP="00C57380">
      <w:pPr>
        <w:pStyle w:val="Heading4"/>
        <w:numPr>
          <w:ilvl w:val="0"/>
          <w:numId w:val="0"/>
        </w:numPr>
        <w:ind w:left="1418" w:hanging="1418"/>
        <w:rPr>
          <w:ins w:id="63" w:author="Intel" w:date="2022-01-04T15:34:00Z"/>
          <w:lang w:eastAsia="zh-CN"/>
        </w:rPr>
      </w:pPr>
      <w:ins w:id="64" w:author="Intel" w:date="2022-01-04T15:33:00Z">
        <w:r>
          <w:rPr>
            <w:lang w:eastAsia="zh-CN"/>
          </w:rPr>
          <w:t>5</w:t>
        </w:r>
        <w:r>
          <w:rPr>
            <w:rFonts w:hint="eastAsia"/>
            <w:lang w:eastAsia="zh-CN"/>
          </w:rPr>
          <w:t>.1.2</w:t>
        </w:r>
        <w:r>
          <w:rPr>
            <w:lang w:eastAsia="zh-CN"/>
          </w:rPr>
          <w:t>.6</w:t>
        </w:r>
        <w:r>
          <w:rPr>
            <w:rFonts w:hint="eastAsia"/>
            <w:lang w:eastAsia="zh-CN"/>
          </w:rPr>
          <w:tab/>
        </w:r>
        <w:r>
          <w:rPr>
            <w:lang w:eastAsia="zh-CN"/>
          </w:rPr>
          <w:t>S</w:t>
        </w:r>
      </w:ins>
      <w:ins w:id="65" w:author="Intel" w:date="2022-01-04T15:34:00Z">
        <w:r w:rsidR="00843588">
          <w:rPr>
            <w:lang w:eastAsia="zh-CN"/>
          </w:rPr>
          <w:t>tandard impact</w:t>
        </w:r>
      </w:ins>
    </w:p>
    <w:p w14:paraId="48997ED3" w14:textId="77777777" w:rsidR="001B0366" w:rsidRPr="00950B2E" w:rsidRDefault="001B0366" w:rsidP="00364A72">
      <w:pPr>
        <w:pStyle w:val="ListParagraph"/>
        <w:numPr>
          <w:ilvl w:val="0"/>
          <w:numId w:val="24"/>
        </w:numPr>
        <w:spacing w:after="180" w:line="240" w:lineRule="auto"/>
        <w:contextualSpacing w:val="0"/>
        <w:rPr>
          <w:ins w:id="66" w:author="Intel" w:date="2022-01-04T15:34:00Z"/>
          <w:rFonts w:eastAsiaTheme="minorEastAsia"/>
          <w:lang w:eastAsia="zh-CN"/>
        </w:rPr>
      </w:pPr>
      <w:bookmarkStart w:id="67" w:name="_Hlk87529397"/>
      <w:ins w:id="68" w:author="Intel" w:date="2022-01-04T15:34:00Z">
        <w:r w:rsidRPr="00E271D3">
          <w:rPr>
            <w:rFonts w:eastAsiaTheme="minorEastAsia"/>
            <w:b/>
            <w:lang w:eastAsia="zh-CN"/>
          </w:rPr>
          <w:t>Potential Xn interface impact:</w:t>
        </w:r>
      </w:ins>
    </w:p>
    <w:p w14:paraId="4735B7A5" w14:textId="2ABDEAAE" w:rsidR="00C22C8B" w:rsidRDefault="00E43747" w:rsidP="00364A72">
      <w:pPr>
        <w:pStyle w:val="ListParagraph"/>
        <w:numPr>
          <w:ilvl w:val="1"/>
          <w:numId w:val="24"/>
        </w:numPr>
        <w:spacing w:after="180" w:line="240" w:lineRule="auto"/>
        <w:contextualSpacing w:val="0"/>
        <w:rPr>
          <w:ins w:id="69" w:author="Intel" w:date="2022-01-04T15:36:00Z"/>
          <w:rFonts w:eastAsiaTheme="minorEastAsia"/>
          <w:lang w:eastAsia="zh-CN"/>
        </w:rPr>
      </w:pPr>
      <w:ins w:id="70" w:author="Intel" w:date="2022-01-04T15:36:00Z">
        <w:r>
          <w:rPr>
            <w:rFonts w:eastAsiaTheme="minorEastAsia"/>
            <w:lang w:eastAsia="zh-CN"/>
          </w:rPr>
          <w:t xml:space="preserve">Predicted energy efficiency </w:t>
        </w:r>
      </w:ins>
      <w:ins w:id="71" w:author="Intel" w:date="2022-01-04T15:37:00Z">
        <w:r w:rsidR="005E72D7">
          <w:rPr>
            <w:rFonts w:eastAsiaTheme="minorEastAsia"/>
            <w:lang w:eastAsia="zh-CN"/>
          </w:rPr>
          <w:t>between</w:t>
        </w:r>
      </w:ins>
      <w:ins w:id="72" w:author="Intel" w:date="2022-01-04T15:36:00Z">
        <w:r>
          <w:rPr>
            <w:rFonts w:eastAsiaTheme="minorEastAsia"/>
            <w:lang w:eastAsia="zh-CN"/>
          </w:rPr>
          <w:t xml:space="preserve"> neighbour NG-RAN nodes </w:t>
        </w:r>
      </w:ins>
      <w:ins w:id="73" w:author="Intel" w:date="2022-01-04T15:37:00Z">
        <w:r w:rsidR="005E72D7">
          <w:rPr>
            <w:rFonts w:eastAsiaTheme="minorEastAsia"/>
            <w:lang w:eastAsia="zh-CN"/>
          </w:rPr>
          <w:t>and</w:t>
        </w:r>
      </w:ins>
      <w:ins w:id="74" w:author="Intel" w:date="2022-01-04T15:36:00Z">
        <w:r>
          <w:rPr>
            <w:rFonts w:eastAsiaTheme="minorEastAsia"/>
            <w:lang w:eastAsia="zh-CN"/>
          </w:rPr>
          <w:t xml:space="preserve"> source NG-RAN node</w:t>
        </w:r>
      </w:ins>
    </w:p>
    <w:p w14:paraId="4F3BE4B2" w14:textId="52E0E216" w:rsidR="00E43747" w:rsidRDefault="00E43747" w:rsidP="00364A72">
      <w:pPr>
        <w:pStyle w:val="ListParagraph"/>
        <w:numPr>
          <w:ilvl w:val="1"/>
          <w:numId w:val="24"/>
        </w:numPr>
        <w:spacing w:after="180" w:line="240" w:lineRule="auto"/>
        <w:contextualSpacing w:val="0"/>
        <w:rPr>
          <w:ins w:id="75" w:author="Intel" w:date="2022-01-04T15:37:00Z"/>
          <w:rFonts w:eastAsiaTheme="minorEastAsia"/>
          <w:lang w:eastAsia="zh-CN"/>
        </w:rPr>
      </w:pPr>
      <w:ins w:id="76" w:author="Intel" w:date="2022-01-04T15:36:00Z">
        <w:r>
          <w:rPr>
            <w:rFonts w:eastAsiaTheme="minorEastAsia"/>
            <w:lang w:eastAsia="zh-CN"/>
          </w:rPr>
          <w:t xml:space="preserve">Predicted </w:t>
        </w:r>
        <w:r w:rsidR="005E72D7">
          <w:rPr>
            <w:rFonts w:eastAsiaTheme="minorEastAsia"/>
            <w:lang w:eastAsia="zh-CN"/>
          </w:rPr>
          <w:t xml:space="preserve">resource status </w:t>
        </w:r>
      </w:ins>
      <w:ins w:id="77" w:author="Intel" w:date="2022-01-04T15:37:00Z">
        <w:r w:rsidR="005E72D7">
          <w:rPr>
            <w:rFonts w:eastAsiaTheme="minorEastAsia"/>
            <w:lang w:eastAsia="zh-CN"/>
          </w:rPr>
          <w:t>between</w:t>
        </w:r>
      </w:ins>
      <w:ins w:id="78" w:author="Intel" w:date="2022-01-04T15:36:00Z">
        <w:r w:rsidR="005E72D7">
          <w:rPr>
            <w:rFonts w:eastAsiaTheme="minorEastAsia"/>
            <w:lang w:eastAsia="zh-CN"/>
          </w:rPr>
          <w:t xml:space="preserve"> neighbour NG-RAN nodes </w:t>
        </w:r>
      </w:ins>
      <w:ins w:id="79" w:author="Intel" w:date="2022-01-04T15:37:00Z">
        <w:r w:rsidR="005E72D7">
          <w:rPr>
            <w:rFonts w:eastAsiaTheme="minorEastAsia"/>
            <w:lang w:eastAsia="zh-CN"/>
          </w:rPr>
          <w:t>and</w:t>
        </w:r>
      </w:ins>
      <w:ins w:id="80" w:author="Intel" w:date="2022-01-04T15:36:00Z">
        <w:r w:rsidR="005E72D7">
          <w:rPr>
            <w:rFonts w:eastAsiaTheme="minorEastAsia"/>
            <w:lang w:eastAsia="zh-CN"/>
          </w:rPr>
          <w:t xml:space="preserve"> source NG-RAN node</w:t>
        </w:r>
      </w:ins>
    </w:p>
    <w:p w14:paraId="43A34BC1" w14:textId="2184DA6C" w:rsidR="001B0366" w:rsidRDefault="00C22C8B" w:rsidP="00364A72">
      <w:pPr>
        <w:pStyle w:val="ListParagraph"/>
        <w:numPr>
          <w:ilvl w:val="1"/>
          <w:numId w:val="24"/>
        </w:numPr>
        <w:spacing w:after="180" w:line="240" w:lineRule="auto"/>
        <w:contextualSpacing w:val="0"/>
        <w:rPr>
          <w:ins w:id="81" w:author="Intel" w:date="2022-01-04T15:34:00Z"/>
          <w:rFonts w:eastAsiaTheme="minorEastAsia"/>
          <w:lang w:eastAsia="zh-CN"/>
        </w:rPr>
      </w:pPr>
      <w:ins w:id="82" w:author="Intel" w:date="2022-01-04T15:35:00Z">
        <w:r>
          <w:rPr>
            <w:rFonts w:eastAsiaTheme="minorEastAsia"/>
            <w:lang w:eastAsia="zh-CN"/>
          </w:rPr>
          <w:t xml:space="preserve">Confidence level of AI/ML model and/or accuracy of predicted energy saving decision </w:t>
        </w:r>
      </w:ins>
      <w:ins w:id="83" w:author="Intel" w:date="2022-01-04T15:36:00Z">
        <w:r>
          <w:rPr>
            <w:rFonts w:eastAsiaTheme="minorEastAsia"/>
            <w:lang w:eastAsia="zh-CN"/>
          </w:rPr>
          <w:t>between</w:t>
        </w:r>
      </w:ins>
      <w:ins w:id="84" w:author="Intel" w:date="2022-01-04T15:35:00Z">
        <w:r>
          <w:rPr>
            <w:rFonts w:eastAsiaTheme="minorEastAsia"/>
            <w:lang w:eastAsia="zh-CN"/>
          </w:rPr>
          <w:t xml:space="preserve"> neighbour NG-RAN node</w:t>
        </w:r>
      </w:ins>
      <w:ins w:id="85" w:author="Intel" w:date="2022-01-04T15:36:00Z">
        <w:r w:rsidR="00E43747">
          <w:rPr>
            <w:rFonts w:eastAsiaTheme="minorEastAsia"/>
            <w:lang w:eastAsia="zh-CN"/>
          </w:rPr>
          <w:t>s</w:t>
        </w:r>
      </w:ins>
      <w:ins w:id="86" w:author="Intel" w:date="2022-01-04T15:35:00Z">
        <w:r>
          <w:rPr>
            <w:rFonts w:eastAsiaTheme="minorEastAsia"/>
            <w:lang w:eastAsia="zh-CN"/>
          </w:rPr>
          <w:t xml:space="preserve"> </w:t>
        </w:r>
      </w:ins>
      <w:ins w:id="87" w:author="Intel" w:date="2022-01-04T15:36:00Z">
        <w:r>
          <w:rPr>
            <w:rFonts w:eastAsiaTheme="minorEastAsia"/>
            <w:lang w:eastAsia="zh-CN"/>
          </w:rPr>
          <w:t>and</w:t>
        </w:r>
      </w:ins>
      <w:ins w:id="88" w:author="Intel" w:date="2022-01-04T15:35:00Z">
        <w:r>
          <w:rPr>
            <w:rFonts w:eastAsiaTheme="minorEastAsia"/>
            <w:lang w:eastAsia="zh-CN"/>
          </w:rPr>
          <w:t xml:space="preserve"> source NG-RAN node</w:t>
        </w:r>
      </w:ins>
    </w:p>
    <w:bookmarkEnd w:id="67"/>
    <w:p w14:paraId="7E5983F8" w14:textId="77777777" w:rsidR="00843588" w:rsidRPr="001B0366" w:rsidRDefault="00843588">
      <w:pPr>
        <w:rPr>
          <w:ins w:id="89" w:author="Intel" w:date="2022-01-04T15:33:00Z"/>
          <w:lang w:eastAsia="zh-CN"/>
        </w:rPr>
        <w:pPrChange w:id="90" w:author="Intel" w:date="2022-01-04T15:34:00Z">
          <w:pPr>
            <w:pStyle w:val="Heading4"/>
            <w:numPr>
              <w:ilvl w:val="0"/>
              <w:numId w:val="0"/>
            </w:numPr>
            <w:ind w:left="0" w:firstLine="0"/>
          </w:pPr>
        </w:pPrChange>
      </w:pPr>
    </w:p>
    <w:p w14:paraId="4763ADAB" w14:textId="77777777" w:rsidR="00E25B61" w:rsidRPr="00C57380" w:rsidRDefault="00E25B61" w:rsidP="00E25B61">
      <w:pPr>
        <w:rPr>
          <w:lang w:val="en-GB" w:eastAsia="zh-CN"/>
        </w:rPr>
      </w:pPr>
    </w:p>
    <w:sectPr w:rsidR="00E25B61" w:rsidRPr="00C57380" w:rsidSect="005020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50DBC" w14:textId="77777777" w:rsidR="005B3A2E" w:rsidRDefault="005B3A2E">
      <w:r>
        <w:separator/>
      </w:r>
    </w:p>
  </w:endnote>
  <w:endnote w:type="continuationSeparator" w:id="0">
    <w:p w14:paraId="7277AD7E" w14:textId="77777777" w:rsidR="005B3A2E" w:rsidRDefault="005B3A2E">
      <w:r>
        <w:continuationSeparator/>
      </w:r>
    </w:p>
  </w:endnote>
  <w:endnote w:type="continuationNotice" w:id="1">
    <w:p w14:paraId="7C111AD7" w14:textId="77777777" w:rsidR="005B3A2E" w:rsidRDefault="005B3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altName w:val="@Microsoft YaHe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E70D8A" w:rsidRDefault="00E70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8B8AA" w14:textId="77777777" w:rsidR="005B3A2E" w:rsidRDefault="005B3A2E">
      <w:r>
        <w:separator/>
      </w:r>
    </w:p>
  </w:footnote>
  <w:footnote w:type="continuationSeparator" w:id="0">
    <w:p w14:paraId="2F138286" w14:textId="77777777" w:rsidR="005B3A2E" w:rsidRDefault="005B3A2E">
      <w:r>
        <w:continuationSeparator/>
      </w:r>
    </w:p>
  </w:footnote>
  <w:footnote w:type="continuationNotice" w:id="1">
    <w:p w14:paraId="320746E6" w14:textId="77777777" w:rsidR="005B3A2E" w:rsidRDefault="005B3A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E70D8A" w:rsidRDefault="00E70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E70D8A" w:rsidRDefault="00E70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E70D8A" w:rsidRDefault="00E70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2"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1"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8"/>
  </w:num>
  <w:num w:numId="4">
    <w:abstractNumId w:val="0"/>
  </w:num>
  <w:num w:numId="5">
    <w:abstractNumId w:val="1"/>
  </w:num>
  <w:num w:numId="6">
    <w:abstractNumId w:val="11"/>
  </w:num>
  <w:num w:numId="7">
    <w:abstractNumId w:val="16"/>
  </w:num>
  <w:num w:numId="8">
    <w:abstractNumId w:val="15"/>
  </w:num>
  <w:num w:numId="9">
    <w:abstractNumId w:val="17"/>
  </w:num>
  <w:num w:numId="10">
    <w:abstractNumId w:val="12"/>
  </w:num>
  <w:num w:numId="11">
    <w:abstractNumId w:val="7"/>
  </w:num>
  <w:num w:numId="12">
    <w:abstractNumId w:val="14"/>
  </w:num>
  <w:num w:numId="13">
    <w:abstractNumId w:val="6"/>
  </w:num>
  <w:num w:numId="14">
    <w:abstractNumId w:val="24"/>
  </w:num>
  <w:num w:numId="15">
    <w:abstractNumId w:val="19"/>
  </w:num>
  <w:num w:numId="16">
    <w:abstractNumId w:val="4"/>
  </w:num>
  <w:num w:numId="17">
    <w:abstractNumId w:val="9"/>
  </w:num>
  <w:num w:numId="18">
    <w:abstractNumId w:val="5"/>
  </w:num>
  <w:num w:numId="19">
    <w:abstractNumId w:val="22"/>
  </w:num>
  <w:num w:numId="20">
    <w:abstractNumId w:val="23"/>
  </w:num>
  <w:num w:numId="21">
    <w:abstractNumId w:val="10"/>
  </w:num>
  <w:num w:numId="22">
    <w:abstractNumId w:val="2"/>
  </w:num>
  <w:num w:numId="23">
    <w:abstractNumId w:val="3"/>
  </w:num>
  <w:num w:numId="24">
    <w:abstractNumId w:val="13"/>
  </w:num>
  <w:num w:numId="25">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700"/>
    <w:rsid w:val="00435AFE"/>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18"/>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4EA"/>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C85"/>
    <w:rsid w:val="00FA2D95"/>
    <w:rsid w:val="00FA30A6"/>
    <w:rsid w:val="00FA3127"/>
    <w:rsid w:val="00FA3398"/>
    <w:rsid w:val="00FA3536"/>
    <w:rsid w:val="00FA3671"/>
    <w:rsid w:val="00FA3879"/>
    <w:rsid w:val="00FA38F6"/>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http://www.w3.org/XML/1998/namespace"/>
    <ds:schemaRef ds:uri="http://purl.org/dc/dcmitype/"/>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3119</Words>
  <Characters>17782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Intel-Ziyi</cp:lastModifiedBy>
  <cp:revision>2</cp:revision>
  <cp:lastPrinted>2004-04-16T01:17:00Z</cp:lastPrinted>
  <dcterms:created xsi:type="dcterms:W3CDTF">2022-01-07T02:07:00Z</dcterms:created>
  <dcterms:modified xsi:type="dcterms:W3CDTF">2022-01-07T02:07:00Z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